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623AD" w14:textId="77777777" w:rsidR="00845D7A" w:rsidRPr="00672B24" w:rsidRDefault="00845D7A" w:rsidP="00845D7A">
      <w:pPr>
        <w:tabs>
          <w:tab w:val="left" w:pos="936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CG Times (W1)" w:hAnsi="CG Times (W1)"/>
          <w:b/>
          <w:sz w:val="20"/>
        </w:rPr>
      </w:pPr>
      <w:r>
        <w:rPr>
          <w:rFonts w:ascii="CG Times (W1)" w:hAnsi="CG Times (W1)"/>
          <w:b/>
          <w:sz w:val="20"/>
        </w:rPr>
        <w:t>Sequence</w:t>
      </w:r>
      <w:r w:rsidRPr="00264DB6">
        <w:rPr>
          <w:rFonts w:ascii="CG Times (W1)" w:hAnsi="CG Times (W1)"/>
          <w:b/>
          <w:sz w:val="20"/>
        </w:rPr>
        <w:t xml:space="preserve"> of Courses for a Student Majoring in the</w:t>
      </w:r>
    </w:p>
    <w:p w14:paraId="46635560" w14:textId="77777777" w:rsidR="00845D7A" w:rsidRPr="00672B24" w:rsidRDefault="00845D7A" w:rsidP="00845D7A">
      <w:pPr>
        <w:tabs>
          <w:tab w:val="left" w:pos="936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CG Times (W1)" w:hAnsi="CG Times (W1)"/>
          <w:b/>
          <w:sz w:val="20"/>
        </w:rPr>
      </w:pPr>
      <w:r>
        <w:rPr>
          <w:rFonts w:ascii="CG Times (W1)" w:hAnsi="CG Times (W1)"/>
          <w:b/>
          <w:i/>
          <w:sz w:val="20"/>
        </w:rPr>
        <w:t>Combined BS/MS Dietetics (CDP)</w:t>
      </w:r>
    </w:p>
    <w:p w14:paraId="6BCF202F" w14:textId="77777777" w:rsidR="00845D7A" w:rsidRDefault="00845D7A" w:rsidP="00845D7A">
      <w:pPr>
        <w:tabs>
          <w:tab w:val="left" w:pos="936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CG Times (W1)" w:hAnsi="CG Times (W1)"/>
          <w:b/>
          <w:sz w:val="20"/>
        </w:rPr>
      </w:pPr>
      <w:r w:rsidRPr="00672B24">
        <w:rPr>
          <w:rFonts w:ascii="CG Times (W1)" w:hAnsi="CG Times (W1)"/>
          <w:b/>
          <w:sz w:val="20"/>
        </w:rPr>
        <w:t>Department of Nutritional Sciences – Texas Christian University</w:t>
      </w:r>
    </w:p>
    <w:p w14:paraId="0412A2E3" w14:textId="77777777" w:rsidR="00845D7A" w:rsidRPr="00301250" w:rsidRDefault="00845D7A" w:rsidP="00845D7A">
      <w:pPr>
        <w:tabs>
          <w:tab w:val="left" w:pos="936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CG Times (W1)" w:hAnsi="CG Times (W1)"/>
          <w:b/>
          <w:sz w:val="8"/>
          <w:szCs w:val="8"/>
        </w:rPr>
      </w:pPr>
    </w:p>
    <w:p w14:paraId="59FFA306" w14:textId="77777777" w:rsidR="00845D7A" w:rsidRPr="004C1936" w:rsidRDefault="00845D7A" w:rsidP="00845D7A">
      <w:p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spacing w:line="200" w:lineRule="exact"/>
        <w:textAlignment w:val="baseline"/>
        <w:rPr>
          <w:rFonts w:ascii="CG Times (W1)" w:hAnsi="CG Times (W1)"/>
          <w:sz w:val="18"/>
          <w:szCs w:val="18"/>
        </w:rPr>
      </w:pPr>
      <w:r w:rsidRPr="004C1936">
        <w:rPr>
          <w:rFonts w:ascii="CG Times (W1)" w:hAnsi="CG Times (W1)"/>
          <w:b/>
          <w:sz w:val="18"/>
          <w:szCs w:val="18"/>
        </w:rPr>
        <w:t>First Year</w:t>
      </w:r>
      <w:r w:rsidRPr="004C1936">
        <w:rPr>
          <w:rFonts w:ascii="CG Times (W1)" w:hAnsi="CG Times (W1)"/>
          <w:sz w:val="18"/>
          <w:szCs w:val="18"/>
        </w:rPr>
        <w:t xml:space="preserve"> (Courses are listed by number, title, and credit hour for each semester)</w:t>
      </w:r>
    </w:p>
    <w:tbl>
      <w:tblPr>
        <w:tblW w:w="106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72"/>
        <w:gridCol w:w="3672"/>
        <w:gridCol w:w="3294"/>
      </w:tblGrid>
      <w:tr w:rsidR="00845D7A" w:rsidRPr="00226AD6" w14:paraId="23923B96" w14:textId="77777777" w:rsidTr="00046C22">
        <w:trPr>
          <w:trHeight w:val="285"/>
        </w:trPr>
        <w:tc>
          <w:tcPr>
            <w:tcW w:w="3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F1DFEBD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b/>
                <w:sz w:val="18"/>
                <w:szCs w:val="18"/>
              </w:rPr>
              <w:t xml:space="preserve">Fall Semester </w:t>
            </w:r>
          </w:p>
        </w:tc>
        <w:tc>
          <w:tcPr>
            <w:tcW w:w="36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CC25F2A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b/>
                <w:sz w:val="18"/>
                <w:szCs w:val="18"/>
              </w:rPr>
              <w:t xml:space="preserve">Spring Semester </w:t>
            </w:r>
          </w:p>
        </w:tc>
        <w:tc>
          <w:tcPr>
            <w:tcW w:w="329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7C9CB8A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b/>
                <w:sz w:val="18"/>
                <w:szCs w:val="18"/>
              </w:rPr>
              <w:t>Summer</w:t>
            </w:r>
          </w:p>
        </w:tc>
      </w:tr>
      <w:tr w:rsidR="00845D7A" w:rsidRPr="00226AD6" w14:paraId="316CCBBF" w14:textId="77777777" w:rsidTr="00046C22">
        <w:tc>
          <w:tcPr>
            <w:tcW w:w="3672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C04A3C9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 xml:space="preserve">NTDT </w:t>
            </w:r>
            <w:proofErr w:type="gramStart"/>
            <w:r w:rsidRPr="00226AD6">
              <w:rPr>
                <w:rFonts w:ascii="CG Times (W1)" w:hAnsi="CG Times (W1)"/>
                <w:sz w:val="18"/>
                <w:szCs w:val="18"/>
              </w:rPr>
              <w:t>10003  Contemporary</w:t>
            </w:r>
            <w:proofErr w:type="gramEnd"/>
            <w:r w:rsidRPr="00226AD6">
              <w:rPr>
                <w:rFonts w:ascii="CG Times (W1)" w:hAnsi="CG Times (W1)"/>
                <w:sz w:val="18"/>
                <w:szCs w:val="18"/>
              </w:rPr>
              <w:t xml:space="preserve"> Issues in </w:t>
            </w:r>
          </w:p>
          <w:p w14:paraId="190C3C00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 xml:space="preserve">                        Nutrition (NSC, </w:t>
            </w:r>
            <w:proofErr w:type="gramStart"/>
            <w:r w:rsidRPr="00226AD6">
              <w:rPr>
                <w:rFonts w:ascii="CG Times (W1)" w:hAnsi="CG Times (W1)"/>
                <w:sz w:val="18"/>
                <w:szCs w:val="18"/>
              </w:rPr>
              <w:t xml:space="preserve">GA)   </w:t>
            </w:r>
            <w:proofErr w:type="gramEnd"/>
            <w:r w:rsidRPr="00226AD6">
              <w:rPr>
                <w:rFonts w:ascii="CG Times (W1)" w:hAnsi="CG Times (W1)"/>
                <w:sz w:val="18"/>
                <w:szCs w:val="18"/>
              </w:rPr>
              <w:t xml:space="preserve">            3          </w:t>
            </w:r>
          </w:p>
        </w:tc>
        <w:tc>
          <w:tcPr>
            <w:tcW w:w="36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687A6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 xml:space="preserve">NTDT </w:t>
            </w:r>
            <w:proofErr w:type="gramStart"/>
            <w:r w:rsidRPr="00226AD6">
              <w:rPr>
                <w:rFonts w:ascii="CG Times (W1)" w:hAnsi="CG Times (W1)"/>
                <w:sz w:val="18"/>
                <w:szCs w:val="18"/>
              </w:rPr>
              <w:t>10103  Food</w:t>
            </w:r>
            <w:proofErr w:type="gramEnd"/>
            <w:r w:rsidRPr="00226AD6">
              <w:rPr>
                <w:rFonts w:ascii="CG Times (W1)" w:hAnsi="CG Times (W1)"/>
                <w:sz w:val="18"/>
                <w:szCs w:val="18"/>
              </w:rPr>
              <w:t xml:space="preserve"> Preparation</w:t>
            </w:r>
            <w:r w:rsidRPr="00226AD6">
              <w:rPr>
                <w:rFonts w:ascii="CG Times (W1)" w:hAnsi="CG Times (W1)"/>
                <w:sz w:val="18"/>
                <w:szCs w:val="18"/>
              </w:rPr>
              <w:tab/>
              <w:t xml:space="preserve">         3</w:t>
            </w:r>
          </w:p>
        </w:tc>
        <w:tc>
          <w:tcPr>
            <w:tcW w:w="3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96E8EE5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</w:p>
        </w:tc>
      </w:tr>
      <w:tr w:rsidR="00845D7A" w:rsidRPr="00226AD6" w14:paraId="54A06BFF" w14:textId="77777777" w:rsidTr="00046C22">
        <w:tc>
          <w:tcPr>
            <w:tcW w:w="36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5D12F16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 xml:space="preserve">CHEM 10113 General Chemistry </w:t>
            </w:r>
            <w:r w:rsidRPr="00226AD6">
              <w:rPr>
                <w:rFonts w:ascii="CG Times (W1)" w:hAnsi="CG Times (W1)"/>
                <w:sz w:val="18"/>
                <w:szCs w:val="18"/>
              </w:rPr>
              <w:tab/>
              <w:t xml:space="preserve">         3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82A85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 xml:space="preserve">NTDT </w:t>
            </w:r>
            <w:proofErr w:type="gramStart"/>
            <w:r w:rsidRPr="00226AD6">
              <w:rPr>
                <w:rFonts w:ascii="CG Times (W1)" w:hAnsi="CG Times (W1)"/>
                <w:sz w:val="18"/>
                <w:szCs w:val="18"/>
              </w:rPr>
              <w:t>20403  Nutrition</w:t>
            </w:r>
            <w:proofErr w:type="gramEnd"/>
            <w:r w:rsidRPr="00226AD6">
              <w:rPr>
                <w:rFonts w:ascii="CG Times (W1)" w:hAnsi="CG Times (W1)"/>
                <w:sz w:val="18"/>
                <w:szCs w:val="18"/>
              </w:rPr>
              <w:t xml:space="preserve">                                   3</w:t>
            </w:r>
          </w:p>
        </w:tc>
        <w:tc>
          <w:tcPr>
            <w:tcW w:w="3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5540DC1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 xml:space="preserve">           </w:t>
            </w:r>
          </w:p>
        </w:tc>
      </w:tr>
      <w:tr w:rsidR="00845D7A" w:rsidRPr="00226AD6" w14:paraId="75FB478B" w14:textId="77777777" w:rsidTr="00046C22">
        <w:tc>
          <w:tcPr>
            <w:tcW w:w="36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95BE909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>MATH 10043 Elementary Statistics (</w:t>
            </w:r>
            <w:proofErr w:type="gramStart"/>
            <w:r w:rsidRPr="00226AD6">
              <w:rPr>
                <w:rFonts w:ascii="CG Times (W1)" w:hAnsi="CG Times (W1)"/>
                <w:sz w:val="18"/>
                <w:szCs w:val="18"/>
              </w:rPr>
              <w:t xml:space="preserve">MTH)   </w:t>
            </w:r>
            <w:proofErr w:type="gramEnd"/>
            <w:r w:rsidRPr="00226AD6">
              <w:rPr>
                <w:rFonts w:ascii="CG Times (W1)" w:hAnsi="CG Times (W1)"/>
                <w:sz w:val="18"/>
                <w:szCs w:val="18"/>
              </w:rPr>
              <w:t xml:space="preserve">3            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7B81D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>CHEM 10123/10122 General Chemistry Lec/Lab (</w:t>
            </w:r>
            <w:proofErr w:type="gramStart"/>
            <w:r w:rsidRPr="00226AD6">
              <w:rPr>
                <w:rFonts w:ascii="CG Times (W1)" w:hAnsi="CG Times (W1)"/>
                <w:sz w:val="18"/>
                <w:szCs w:val="18"/>
              </w:rPr>
              <w:t xml:space="preserve">NSC)   </w:t>
            </w:r>
            <w:proofErr w:type="gramEnd"/>
            <w:r w:rsidRPr="00226AD6">
              <w:rPr>
                <w:rFonts w:ascii="CG Times (W1)" w:hAnsi="CG Times (W1)"/>
                <w:sz w:val="18"/>
                <w:szCs w:val="18"/>
              </w:rPr>
              <w:t xml:space="preserve">                                             5        </w:t>
            </w:r>
          </w:p>
        </w:tc>
        <w:tc>
          <w:tcPr>
            <w:tcW w:w="3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12F1311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</w:p>
        </w:tc>
      </w:tr>
      <w:tr w:rsidR="00845D7A" w:rsidRPr="00226AD6" w14:paraId="1B63CAEC" w14:textId="77777777" w:rsidTr="00046C22">
        <w:tc>
          <w:tcPr>
            <w:tcW w:w="36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3F48D91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 xml:space="preserve">SOCI 20213 Intro Sociology (SSC, </w:t>
            </w:r>
            <w:proofErr w:type="gramStart"/>
            <w:r w:rsidRPr="00226AD6">
              <w:rPr>
                <w:rFonts w:ascii="CG Times (W1)" w:hAnsi="CG Times (W1)"/>
                <w:sz w:val="18"/>
                <w:szCs w:val="18"/>
              </w:rPr>
              <w:t xml:space="preserve">CA)   </w:t>
            </w:r>
            <w:proofErr w:type="gramEnd"/>
            <w:r w:rsidRPr="00226AD6">
              <w:rPr>
                <w:rFonts w:ascii="CG Times (W1)" w:hAnsi="CG Times (W1)"/>
                <w:sz w:val="18"/>
                <w:szCs w:val="18"/>
              </w:rPr>
              <w:t xml:space="preserve">      3                                                                 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7C713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 xml:space="preserve">ENGL </w:t>
            </w:r>
            <w:proofErr w:type="gramStart"/>
            <w:r w:rsidRPr="00226AD6">
              <w:rPr>
                <w:rFonts w:ascii="CG Times (W1)" w:hAnsi="CG Times (W1)"/>
                <w:sz w:val="18"/>
                <w:szCs w:val="18"/>
              </w:rPr>
              <w:t>10803  Freshman</w:t>
            </w:r>
            <w:proofErr w:type="gramEnd"/>
            <w:r w:rsidRPr="00226AD6">
              <w:rPr>
                <w:rFonts w:ascii="CG Times (W1)" w:hAnsi="CG Times (W1)"/>
                <w:sz w:val="18"/>
                <w:szCs w:val="18"/>
              </w:rPr>
              <w:t xml:space="preserve"> Comp (WCO)          3              </w:t>
            </w:r>
          </w:p>
        </w:tc>
        <w:tc>
          <w:tcPr>
            <w:tcW w:w="3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1CCDDC0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</w:p>
        </w:tc>
      </w:tr>
      <w:tr w:rsidR="00845D7A" w:rsidRPr="00226AD6" w14:paraId="750CCCDA" w14:textId="77777777" w:rsidTr="00046C22">
        <w:tc>
          <w:tcPr>
            <w:tcW w:w="367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E6C6DBD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 xml:space="preserve">CORE                          </w:t>
            </w:r>
            <w:r w:rsidRPr="00226AD6">
              <w:rPr>
                <w:rFonts w:ascii="CG Times (W1)" w:hAnsi="CG Times (W1)"/>
                <w:sz w:val="18"/>
                <w:szCs w:val="18"/>
              </w:rPr>
              <w:tab/>
              <w:t xml:space="preserve">         </w:t>
            </w:r>
            <w:r>
              <w:rPr>
                <w:rFonts w:ascii="CG Times (W1)" w:hAnsi="CG Times (W1)"/>
                <w:sz w:val="18"/>
                <w:szCs w:val="18"/>
              </w:rPr>
              <w:t xml:space="preserve">                </w:t>
            </w:r>
            <w:r w:rsidRPr="00226AD6">
              <w:rPr>
                <w:rFonts w:ascii="CG Times (W1)" w:hAnsi="CG Times (W1)"/>
                <w:sz w:val="18"/>
                <w:szCs w:val="18"/>
              </w:rPr>
              <w:t>3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0BAD9BC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 xml:space="preserve">CORE                                                </w:t>
            </w:r>
            <w:r>
              <w:rPr>
                <w:rFonts w:ascii="CG Times (W1)" w:hAnsi="CG Times (W1)"/>
                <w:sz w:val="18"/>
                <w:szCs w:val="18"/>
              </w:rPr>
              <w:t xml:space="preserve">              </w:t>
            </w:r>
            <w:r w:rsidRPr="00226AD6">
              <w:rPr>
                <w:rFonts w:ascii="CG Times (W1)" w:hAnsi="CG Times (W1)"/>
                <w:sz w:val="18"/>
                <w:szCs w:val="18"/>
              </w:rPr>
              <w:t>3</w:t>
            </w:r>
          </w:p>
        </w:tc>
        <w:tc>
          <w:tcPr>
            <w:tcW w:w="32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B3FAE42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</w:p>
        </w:tc>
      </w:tr>
    </w:tbl>
    <w:p w14:paraId="071BB95A" w14:textId="77777777" w:rsidR="00845D7A" w:rsidRPr="00226AD6" w:rsidRDefault="00845D7A" w:rsidP="00845D7A">
      <w:p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rFonts w:ascii="CG Times (W1)" w:hAnsi="CG Times (W1)"/>
          <w:sz w:val="18"/>
          <w:szCs w:val="18"/>
        </w:rPr>
      </w:pPr>
      <w:r w:rsidRPr="00226AD6">
        <w:rPr>
          <w:rFonts w:ascii="CG Times (W1)" w:hAnsi="CG Times (W1)"/>
          <w:b/>
          <w:sz w:val="18"/>
          <w:szCs w:val="18"/>
        </w:rPr>
        <w:t>Total Credit Hours</w:t>
      </w:r>
      <w:r w:rsidRPr="00226AD6">
        <w:rPr>
          <w:rFonts w:ascii="CG Times (W1)" w:hAnsi="CG Times (W1)"/>
          <w:b/>
          <w:sz w:val="18"/>
          <w:szCs w:val="18"/>
        </w:rPr>
        <w:tab/>
        <w:t>15 (Fall) + 17 (Spring) = 32 Credit Hours for First Year</w:t>
      </w:r>
      <w:r w:rsidRPr="00226AD6">
        <w:rPr>
          <w:rFonts w:ascii="CG Times (W1)" w:hAnsi="CG Times (W1)"/>
          <w:sz w:val="18"/>
          <w:szCs w:val="18"/>
        </w:rPr>
        <w:tab/>
      </w:r>
    </w:p>
    <w:p w14:paraId="4DA26E03" w14:textId="77777777" w:rsidR="00845D7A" w:rsidRPr="00226AD6" w:rsidRDefault="00845D7A" w:rsidP="00845D7A">
      <w:p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spacing w:line="120" w:lineRule="auto"/>
        <w:textAlignment w:val="baseline"/>
        <w:rPr>
          <w:rFonts w:ascii="CG Times (W1)" w:hAnsi="CG Times (W1)"/>
          <w:sz w:val="18"/>
          <w:szCs w:val="18"/>
        </w:rPr>
      </w:pPr>
      <w:r w:rsidRPr="00226AD6">
        <w:rPr>
          <w:rFonts w:ascii="CG Times (W1)" w:hAnsi="CG Times (W1)"/>
          <w:sz w:val="18"/>
          <w:szCs w:val="18"/>
        </w:rPr>
        <w:tab/>
      </w:r>
      <w:r w:rsidRPr="00226AD6">
        <w:rPr>
          <w:rFonts w:ascii="CG Times (W1)" w:hAnsi="CG Times (W1)"/>
          <w:sz w:val="18"/>
          <w:szCs w:val="18"/>
        </w:rPr>
        <w:tab/>
      </w:r>
    </w:p>
    <w:p w14:paraId="6B634B65" w14:textId="77777777" w:rsidR="00845D7A" w:rsidRPr="00226AD6" w:rsidRDefault="00845D7A" w:rsidP="00845D7A">
      <w:p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spacing w:line="200" w:lineRule="exact"/>
        <w:textAlignment w:val="baseline"/>
        <w:rPr>
          <w:rFonts w:ascii="CG Times (W1)" w:hAnsi="CG Times (W1)"/>
          <w:sz w:val="18"/>
          <w:szCs w:val="18"/>
        </w:rPr>
      </w:pPr>
      <w:r w:rsidRPr="00226AD6">
        <w:rPr>
          <w:rFonts w:ascii="CG Times (W1)" w:hAnsi="CG Times (W1)"/>
          <w:b/>
          <w:sz w:val="18"/>
          <w:szCs w:val="18"/>
        </w:rPr>
        <w:t xml:space="preserve">Second Year </w:t>
      </w:r>
      <w:r w:rsidRPr="00226AD6">
        <w:rPr>
          <w:rFonts w:ascii="CG Times (W1)" w:hAnsi="CG Times (W1)"/>
          <w:sz w:val="18"/>
          <w:szCs w:val="18"/>
        </w:rPr>
        <w:t>(Courses are listed by number, title, and credit hour for each semester)</w:t>
      </w:r>
    </w:p>
    <w:tbl>
      <w:tblPr>
        <w:tblW w:w="106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72"/>
        <w:gridCol w:w="3672"/>
        <w:gridCol w:w="3294"/>
      </w:tblGrid>
      <w:tr w:rsidR="00845D7A" w:rsidRPr="00226AD6" w14:paraId="3C512F97" w14:textId="77777777" w:rsidTr="00046C22">
        <w:tc>
          <w:tcPr>
            <w:tcW w:w="3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B504785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b/>
                <w:sz w:val="18"/>
                <w:szCs w:val="18"/>
              </w:rPr>
              <w:t xml:space="preserve">Fall Semester </w:t>
            </w:r>
          </w:p>
        </w:tc>
        <w:tc>
          <w:tcPr>
            <w:tcW w:w="36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1D48D76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b/>
                <w:sz w:val="18"/>
                <w:szCs w:val="18"/>
              </w:rPr>
              <w:t xml:space="preserve">Spring Semester </w:t>
            </w:r>
          </w:p>
        </w:tc>
        <w:tc>
          <w:tcPr>
            <w:tcW w:w="329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243C108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b/>
                <w:sz w:val="18"/>
                <w:szCs w:val="18"/>
              </w:rPr>
              <w:t>Summer</w:t>
            </w:r>
          </w:p>
        </w:tc>
      </w:tr>
      <w:tr w:rsidR="00845D7A" w:rsidRPr="00226AD6" w14:paraId="0AC4DB6B" w14:textId="77777777" w:rsidTr="00046C22">
        <w:trPr>
          <w:trHeight w:val="357"/>
        </w:trPr>
        <w:tc>
          <w:tcPr>
            <w:tcW w:w="3672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19B8BF9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 xml:space="preserve">NTDT </w:t>
            </w:r>
            <w:proofErr w:type="gramStart"/>
            <w:r w:rsidRPr="00226AD6">
              <w:rPr>
                <w:rFonts w:ascii="CG Times (W1)" w:hAnsi="CG Times (W1)"/>
                <w:sz w:val="18"/>
                <w:szCs w:val="18"/>
              </w:rPr>
              <w:t>21163  Food</w:t>
            </w:r>
            <w:proofErr w:type="gramEnd"/>
            <w:r w:rsidRPr="00226AD6">
              <w:rPr>
                <w:rFonts w:ascii="CG Times (W1)" w:hAnsi="CG Times (W1)"/>
                <w:sz w:val="18"/>
                <w:szCs w:val="18"/>
              </w:rPr>
              <w:t xml:space="preserve"> and Culture (CA)            3 </w:t>
            </w:r>
          </w:p>
        </w:tc>
        <w:tc>
          <w:tcPr>
            <w:tcW w:w="36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59A50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>MARK 30653 Principles of Marketing           3</w:t>
            </w:r>
          </w:p>
        </w:tc>
        <w:tc>
          <w:tcPr>
            <w:tcW w:w="3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A0DB425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 xml:space="preserve">CHEM </w:t>
            </w:r>
            <w:proofErr w:type="gramStart"/>
            <w:r w:rsidRPr="00226AD6">
              <w:rPr>
                <w:rFonts w:ascii="CG Times (W1)" w:hAnsi="CG Times (W1)"/>
                <w:sz w:val="18"/>
                <w:szCs w:val="18"/>
              </w:rPr>
              <w:t>30123  Organic</w:t>
            </w:r>
            <w:proofErr w:type="gramEnd"/>
            <w:r w:rsidRPr="00226AD6">
              <w:rPr>
                <w:rFonts w:ascii="CG Times (W1)" w:hAnsi="CG Times (W1)"/>
                <w:sz w:val="18"/>
                <w:szCs w:val="18"/>
              </w:rPr>
              <w:t xml:space="preserve"> Chemistry (if needed) or CORE                                  3</w:t>
            </w:r>
          </w:p>
        </w:tc>
      </w:tr>
      <w:tr w:rsidR="00845D7A" w:rsidRPr="00226AD6" w14:paraId="690431C6" w14:textId="77777777" w:rsidTr="00046C22">
        <w:tc>
          <w:tcPr>
            <w:tcW w:w="36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D224188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>BIOL 20234 Microbiology                              4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8D7F2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>NTDT 30331 Medical Terminology                1</w:t>
            </w:r>
          </w:p>
        </w:tc>
        <w:tc>
          <w:tcPr>
            <w:tcW w:w="3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DC13B14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 xml:space="preserve">                      </w:t>
            </w:r>
          </w:p>
        </w:tc>
      </w:tr>
      <w:tr w:rsidR="00845D7A" w:rsidRPr="00226AD6" w14:paraId="5196A7E1" w14:textId="77777777" w:rsidTr="00046C22">
        <w:tc>
          <w:tcPr>
            <w:tcW w:w="36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0F66C05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 xml:space="preserve">CHEM 30123 Organic Chemistry or </w:t>
            </w:r>
          </w:p>
          <w:p w14:paraId="689AD5A7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 xml:space="preserve">HEE or HMVV                              </w:t>
            </w:r>
            <w:r w:rsidRPr="00226AD6">
              <w:rPr>
                <w:rFonts w:ascii="CG Times (W1)" w:hAnsi="CG Times (W1)"/>
                <w:sz w:val="18"/>
                <w:szCs w:val="18"/>
              </w:rPr>
              <w:tab/>
              <w:t xml:space="preserve">         3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35FB5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>BIOL 20214 Physiology                                  4</w:t>
            </w:r>
          </w:p>
        </w:tc>
        <w:tc>
          <w:tcPr>
            <w:tcW w:w="3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77B55C7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</w:p>
        </w:tc>
      </w:tr>
      <w:tr w:rsidR="00845D7A" w:rsidRPr="00226AD6" w14:paraId="7B18E314" w14:textId="77777777" w:rsidTr="00046C22">
        <w:tc>
          <w:tcPr>
            <w:tcW w:w="36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BB354DB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 xml:space="preserve">ECON 10223 </w:t>
            </w:r>
            <w:proofErr w:type="gramStart"/>
            <w:r w:rsidRPr="00226AD6">
              <w:rPr>
                <w:rFonts w:ascii="CG Times (W1)" w:hAnsi="CG Times (W1)"/>
                <w:sz w:val="18"/>
                <w:szCs w:val="18"/>
              </w:rPr>
              <w:t>Microeconomics  (</w:t>
            </w:r>
            <w:proofErr w:type="gramEnd"/>
            <w:r w:rsidRPr="00226AD6">
              <w:rPr>
                <w:rFonts w:ascii="CG Times (W1)" w:hAnsi="CG Times (W1)"/>
                <w:sz w:val="18"/>
                <w:szCs w:val="18"/>
              </w:rPr>
              <w:t>SSC) or ECON 10233 Macroeconomics (SSC)            3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B2189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>ENGL 20803 Sophomore Composition</w:t>
            </w:r>
          </w:p>
          <w:p w14:paraId="10D265A8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 xml:space="preserve">                       (</w:t>
            </w:r>
            <w:proofErr w:type="gramStart"/>
            <w:r w:rsidRPr="00226AD6">
              <w:rPr>
                <w:rFonts w:ascii="CG Times (W1)" w:hAnsi="CG Times (W1)"/>
                <w:sz w:val="18"/>
                <w:szCs w:val="18"/>
              </w:rPr>
              <w:t xml:space="preserve">WCO)   </w:t>
            </w:r>
            <w:proofErr w:type="gramEnd"/>
            <w:r w:rsidRPr="00226AD6">
              <w:rPr>
                <w:rFonts w:ascii="CG Times (W1)" w:hAnsi="CG Times (W1)"/>
                <w:sz w:val="18"/>
                <w:szCs w:val="18"/>
              </w:rPr>
              <w:t xml:space="preserve">                                   3</w:t>
            </w:r>
          </w:p>
        </w:tc>
        <w:tc>
          <w:tcPr>
            <w:tcW w:w="3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2928C2F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</w:p>
        </w:tc>
      </w:tr>
      <w:tr w:rsidR="00845D7A" w:rsidRPr="00226AD6" w14:paraId="577A4E17" w14:textId="77777777" w:rsidTr="00046C22">
        <w:tc>
          <w:tcPr>
            <w:tcW w:w="36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4CC67C9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>PSYC 10213 General Psychology (</w:t>
            </w:r>
            <w:proofErr w:type="gramStart"/>
            <w:r w:rsidRPr="00226AD6">
              <w:rPr>
                <w:rFonts w:ascii="CG Times (W1)" w:hAnsi="CG Times (W1)"/>
                <w:sz w:val="18"/>
                <w:szCs w:val="18"/>
              </w:rPr>
              <w:t xml:space="preserve">CA)   </w:t>
            </w:r>
            <w:proofErr w:type="gramEnd"/>
            <w:r w:rsidRPr="00226AD6">
              <w:rPr>
                <w:rFonts w:ascii="CG Times (W1)" w:hAnsi="CG Times (W1)"/>
                <w:sz w:val="18"/>
                <w:szCs w:val="18"/>
              </w:rPr>
              <w:t xml:space="preserve">      3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644B1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 xml:space="preserve">MANA 30653 Survey of Management           3           </w:t>
            </w:r>
          </w:p>
        </w:tc>
        <w:tc>
          <w:tcPr>
            <w:tcW w:w="3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B75F664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</w:p>
        </w:tc>
      </w:tr>
      <w:tr w:rsidR="00845D7A" w:rsidRPr="00226AD6" w14:paraId="523E4284" w14:textId="77777777" w:rsidTr="00046C22">
        <w:trPr>
          <w:trHeight w:val="237"/>
        </w:trPr>
        <w:tc>
          <w:tcPr>
            <w:tcW w:w="367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0A12BA8D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B8B5FCF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>NTDT 30123 Nutrition Throughout</w:t>
            </w:r>
            <w:r w:rsidRPr="00226AD6">
              <w:rPr>
                <w:rFonts w:ascii="CG Times (W1)" w:hAnsi="CG Times (W1)"/>
                <w:sz w:val="18"/>
                <w:szCs w:val="18"/>
              </w:rPr>
              <w:tab/>
            </w:r>
          </w:p>
          <w:p w14:paraId="7CE73E98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 xml:space="preserve">                       the Life Cycle (</w:t>
            </w:r>
            <w:proofErr w:type="gramStart"/>
            <w:r w:rsidRPr="00226AD6">
              <w:rPr>
                <w:rFonts w:ascii="CG Times (W1)" w:hAnsi="CG Times (W1)"/>
                <w:sz w:val="18"/>
                <w:szCs w:val="18"/>
              </w:rPr>
              <w:t xml:space="preserve">WEM)   </w:t>
            </w:r>
            <w:proofErr w:type="gramEnd"/>
            <w:r w:rsidRPr="00226AD6">
              <w:rPr>
                <w:rFonts w:ascii="CG Times (W1)" w:hAnsi="CG Times (W1)"/>
                <w:sz w:val="18"/>
                <w:szCs w:val="18"/>
              </w:rPr>
              <w:t xml:space="preserve">           3</w:t>
            </w:r>
          </w:p>
        </w:tc>
        <w:tc>
          <w:tcPr>
            <w:tcW w:w="32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E59487A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</w:p>
        </w:tc>
      </w:tr>
    </w:tbl>
    <w:p w14:paraId="398AA5C2" w14:textId="77777777" w:rsidR="00845D7A" w:rsidRPr="00226AD6" w:rsidRDefault="00845D7A" w:rsidP="00845D7A">
      <w:p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rFonts w:ascii="CG Times (W1)" w:hAnsi="CG Times (W1)"/>
          <w:b/>
          <w:sz w:val="18"/>
          <w:szCs w:val="18"/>
        </w:rPr>
      </w:pPr>
      <w:r w:rsidRPr="00226AD6">
        <w:rPr>
          <w:rFonts w:ascii="CG Times (W1)" w:hAnsi="CG Times (W1)"/>
          <w:b/>
          <w:sz w:val="18"/>
          <w:szCs w:val="18"/>
        </w:rPr>
        <w:t>Total Credit Hours</w:t>
      </w:r>
      <w:r w:rsidRPr="00226AD6">
        <w:rPr>
          <w:rFonts w:ascii="CG Times (W1)" w:hAnsi="CG Times (W1)"/>
          <w:b/>
          <w:sz w:val="18"/>
          <w:szCs w:val="18"/>
        </w:rPr>
        <w:tab/>
        <w:t>16 (Fall) + 17 (Spring) + 3 (Summer) = 36 Credit Hours for Second Year</w:t>
      </w:r>
    </w:p>
    <w:p w14:paraId="1705DB38" w14:textId="77777777" w:rsidR="00845D7A" w:rsidRPr="00226AD6" w:rsidRDefault="00845D7A" w:rsidP="00845D7A">
      <w:p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spacing w:line="120" w:lineRule="auto"/>
        <w:textAlignment w:val="baseline"/>
        <w:rPr>
          <w:rFonts w:ascii="CG Times (W1)" w:hAnsi="CG Times (W1)"/>
          <w:b/>
          <w:sz w:val="18"/>
          <w:szCs w:val="18"/>
        </w:rPr>
      </w:pPr>
    </w:p>
    <w:p w14:paraId="56B7C1B8" w14:textId="77777777" w:rsidR="00845D7A" w:rsidRPr="00226AD6" w:rsidRDefault="00845D7A" w:rsidP="00845D7A">
      <w:p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spacing w:line="200" w:lineRule="exact"/>
        <w:textAlignment w:val="baseline"/>
        <w:rPr>
          <w:rFonts w:ascii="CG Times (W1)" w:hAnsi="CG Times (W1)"/>
          <w:sz w:val="18"/>
          <w:szCs w:val="18"/>
        </w:rPr>
      </w:pPr>
      <w:r w:rsidRPr="00226AD6">
        <w:rPr>
          <w:rFonts w:ascii="CG Times (W1)" w:hAnsi="CG Times (W1)"/>
          <w:b/>
          <w:sz w:val="18"/>
          <w:szCs w:val="18"/>
        </w:rPr>
        <w:t>Third Year</w:t>
      </w:r>
      <w:r w:rsidRPr="00226AD6">
        <w:rPr>
          <w:rFonts w:ascii="CG Times (W1)" w:hAnsi="CG Times (W1)"/>
          <w:sz w:val="18"/>
          <w:szCs w:val="18"/>
        </w:rPr>
        <w:t xml:space="preserve"> (Courses are listed by number, title, and credit hour for each semester)</w:t>
      </w:r>
    </w:p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8"/>
        <w:gridCol w:w="3679"/>
        <w:gridCol w:w="3301"/>
      </w:tblGrid>
      <w:tr w:rsidR="00845D7A" w:rsidRPr="00226AD6" w14:paraId="0F30039E" w14:textId="77777777" w:rsidTr="00046C22"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F8988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b/>
                <w:sz w:val="18"/>
                <w:szCs w:val="18"/>
              </w:rPr>
              <w:t xml:space="preserve">Fall Semester </w:t>
            </w:r>
          </w:p>
        </w:tc>
        <w:tc>
          <w:tcPr>
            <w:tcW w:w="3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9C1081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b/>
                <w:sz w:val="18"/>
                <w:szCs w:val="18"/>
              </w:rPr>
              <w:t xml:space="preserve">Spring Semester </w:t>
            </w:r>
          </w:p>
        </w:tc>
        <w:tc>
          <w:tcPr>
            <w:tcW w:w="3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32067E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b/>
                <w:sz w:val="18"/>
                <w:szCs w:val="18"/>
              </w:rPr>
              <w:t>Summer</w:t>
            </w:r>
          </w:p>
        </w:tc>
      </w:tr>
      <w:tr w:rsidR="00845D7A" w:rsidRPr="00226AD6" w14:paraId="0A2CC066" w14:textId="77777777" w:rsidTr="00046C22">
        <w:tc>
          <w:tcPr>
            <w:tcW w:w="3658" w:type="dxa"/>
            <w:tcBorders>
              <w:top w:val="single" w:sz="12" w:space="0" w:color="auto"/>
              <w:left w:val="single" w:sz="12" w:space="0" w:color="auto"/>
            </w:tcBorders>
          </w:tcPr>
          <w:p w14:paraId="400770FB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>NTDT 30133 Meal Management                    3</w:t>
            </w:r>
          </w:p>
        </w:tc>
        <w:tc>
          <w:tcPr>
            <w:tcW w:w="3679" w:type="dxa"/>
            <w:tcBorders>
              <w:top w:val="single" w:sz="12" w:space="0" w:color="auto"/>
            </w:tcBorders>
          </w:tcPr>
          <w:p w14:paraId="788629F1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 xml:space="preserve">NTDT </w:t>
            </w:r>
            <w:proofErr w:type="gramStart"/>
            <w:r w:rsidRPr="00226AD6">
              <w:rPr>
                <w:rFonts w:ascii="CG Times (W1)" w:hAnsi="CG Times (W1)"/>
                <w:sz w:val="18"/>
                <w:szCs w:val="18"/>
              </w:rPr>
              <w:t>30313  Food</w:t>
            </w:r>
            <w:proofErr w:type="gramEnd"/>
            <w:r w:rsidRPr="00226AD6">
              <w:rPr>
                <w:rFonts w:ascii="CG Times (W1)" w:hAnsi="CG Times (W1)"/>
                <w:sz w:val="18"/>
                <w:szCs w:val="18"/>
              </w:rPr>
              <w:t xml:space="preserve"> Systems Management   3</w:t>
            </w:r>
          </w:p>
        </w:tc>
        <w:tc>
          <w:tcPr>
            <w:tcW w:w="3301" w:type="dxa"/>
            <w:tcBorders>
              <w:top w:val="single" w:sz="12" w:space="0" w:color="auto"/>
              <w:right w:val="single" w:sz="12" w:space="0" w:color="auto"/>
            </w:tcBorders>
          </w:tcPr>
          <w:p w14:paraId="4E03FDCF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</w:p>
        </w:tc>
      </w:tr>
      <w:tr w:rsidR="00845D7A" w:rsidRPr="00226AD6" w14:paraId="458CB518" w14:textId="77777777" w:rsidTr="00046C22">
        <w:tc>
          <w:tcPr>
            <w:tcW w:w="3658" w:type="dxa"/>
            <w:tcBorders>
              <w:left w:val="single" w:sz="12" w:space="0" w:color="auto"/>
            </w:tcBorders>
          </w:tcPr>
          <w:p w14:paraId="71DDC67E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 xml:space="preserve">NTDT 30144 Quantity Foods                         4        </w:t>
            </w:r>
          </w:p>
        </w:tc>
        <w:tc>
          <w:tcPr>
            <w:tcW w:w="3679" w:type="dxa"/>
          </w:tcPr>
          <w:p w14:paraId="6414CDE0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>NTDT 30333 Medical Nutrition Therapy I   3</w:t>
            </w:r>
          </w:p>
        </w:tc>
        <w:tc>
          <w:tcPr>
            <w:tcW w:w="3301" w:type="dxa"/>
            <w:tcBorders>
              <w:right w:val="single" w:sz="12" w:space="0" w:color="auto"/>
            </w:tcBorders>
          </w:tcPr>
          <w:p w14:paraId="0D2AFF31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</w:p>
        </w:tc>
      </w:tr>
      <w:tr w:rsidR="00845D7A" w:rsidRPr="00226AD6" w14:paraId="71D9B650" w14:textId="77777777" w:rsidTr="00046C22">
        <w:tc>
          <w:tcPr>
            <w:tcW w:w="3658" w:type="dxa"/>
            <w:tcBorders>
              <w:left w:val="single" w:sz="12" w:space="0" w:color="auto"/>
            </w:tcBorders>
          </w:tcPr>
          <w:p w14:paraId="420C3FB2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>NTDT 30303 Communication and Education for Food, Nutrition, and Dietetics (</w:t>
            </w:r>
            <w:proofErr w:type="gramStart"/>
            <w:r w:rsidRPr="00226AD6">
              <w:rPr>
                <w:rFonts w:ascii="CG Times (W1)" w:hAnsi="CG Times (W1)"/>
                <w:sz w:val="18"/>
                <w:szCs w:val="18"/>
              </w:rPr>
              <w:t xml:space="preserve">OCO)   </w:t>
            </w:r>
            <w:proofErr w:type="gramEnd"/>
            <w:r w:rsidRPr="00226AD6">
              <w:rPr>
                <w:rFonts w:ascii="CG Times (W1)" w:hAnsi="CG Times (W1)"/>
                <w:sz w:val="18"/>
                <w:szCs w:val="18"/>
              </w:rPr>
              <w:t xml:space="preserve">    3  </w:t>
            </w:r>
          </w:p>
        </w:tc>
        <w:tc>
          <w:tcPr>
            <w:tcW w:w="3679" w:type="dxa"/>
          </w:tcPr>
          <w:p w14:paraId="6AF471AB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>NTDT 40403 Research Methods in Nutrition (</w:t>
            </w:r>
            <w:proofErr w:type="gramStart"/>
            <w:r w:rsidRPr="00226AD6">
              <w:rPr>
                <w:rFonts w:ascii="CG Times (W1)" w:hAnsi="CG Times (W1)"/>
                <w:sz w:val="18"/>
                <w:szCs w:val="18"/>
              </w:rPr>
              <w:t xml:space="preserve">WEM)   </w:t>
            </w:r>
            <w:proofErr w:type="gramEnd"/>
            <w:r w:rsidRPr="00226AD6">
              <w:rPr>
                <w:rFonts w:ascii="CG Times (W1)" w:hAnsi="CG Times (W1)"/>
                <w:sz w:val="18"/>
                <w:szCs w:val="18"/>
              </w:rPr>
              <w:t xml:space="preserve">                                                        3</w:t>
            </w:r>
          </w:p>
        </w:tc>
        <w:tc>
          <w:tcPr>
            <w:tcW w:w="3301" w:type="dxa"/>
            <w:tcBorders>
              <w:right w:val="single" w:sz="12" w:space="0" w:color="auto"/>
            </w:tcBorders>
          </w:tcPr>
          <w:p w14:paraId="3EB99D70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 xml:space="preserve">  </w:t>
            </w:r>
          </w:p>
        </w:tc>
      </w:tr>
      <w:tr w:rsidR="00845D7A" w:rsidRPr="00226AD6" w14:paraId="3AB727EB" w14:textId="77777777" w:rsidTr="00046C22">
        <w:trPr>
          <w:trHeight w:val="422"/>
        </w:trPr>
        <w:tc>
          <w:tcPr>
            <w:tcW w:w="3658" w:type="dxa"/>
            <w:tcBorders>
              <w:left w:val="single" w:sz="12" w:space="0" w:color="auto"/>
            </w:tcBorders>
          </w:tcPr>
          <w:p w14:paraId="48341917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 xml:space="preserve">NTDT </w:t>
            </w:r>
            <w:proofErr w:type="gramStart"/>
            <w:r w:rsidRPr="00226AD6">
              <w:rPr>
                <w:rFonts w:ascii="CG Times (W1)" w:hAnsi="CG Times (W1)"/>
                <w:sz w:val="18"/>
                <w:szCs w:val="18"/>
              </w:rPr>
              <w:t>30233  Essentials</w:t>
            </w:r>
            <w:proofErr w:type="gramEnd"/>
            <w:r w:rsidRPr="00226AD6">
              <w:rPr>
                <w:rFonts w:ascii="CG Times (W1)" w:hAnsi="CG Times (W1)"/>
                <w:sz w:val="18"/>
                <w:szCs w:val="18"/>
              </w:rPr>
              <w:t xml:space="preserve"> of Dietetic Practice 3</w:t>
            </w:r>
          </w:p>
        </w:tc>
        <w:tc>
          <w:tcPr>
            <w:tcW w:w="3679" w:type="dxa"/>
          </w:tcPr>
          <w:p w14:paraId="11B37547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>NTDT 40603 Nutrition Counseling               3</w:t>
            </w:r>
          </w:p>
          <w:p w14:paraId="2CA6EA2E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</w:p>
        </w:tc>
        <w:tc>
          <w:tcPr>
            <w:tcW w:w="3301" w:type="dxa"/>
            <w:tcBorders>
              <w:right w:val="single" w:sz="12" w:space="0" w:color="auto"/>
            </w:tcBorders>
          </w:tcPr>
          <w:p w14:paraId="1A72A1D5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</w:p>
        </w:tc>
      </w:tr>
      <w:tr w:rsidR="00845D7A" w:rsidRPr="00226AD6" w14:paraId="580E9BE6" w14:textId="77777777" w:rsidTr="00046C22">
        <w:tc>
          <w:tcPr>
            <w:tcW w:w="3658" w:type="dxa"/>
            <w:tcBorders>
              <w:left w:val="single" w:sz="12" w:space="0" w:color="auto"/>
              <w:bottom w:val="single" w:sz="12" w:space="0" w:color="auto"/>
            </w:tcBorders>
          </w:tcPr>
          <w:p w14:paraId="1F833D69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>CORE                                                             3</w:t>
            </w:r>
          </w:p>
        </w:tc>
        <w:tc>
          <w:tcPr>
            <w:tcW w:w="3679" w:type="dxa"/>
            <w:tcBorders>
              <w:bottom w:val="single" w:sz="12" w:space="0" w:color="auto"/>
            </w:tcBorders>
          </w:tcPr>
          <w:p w14:paraId="08D7B339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</w:p>
        </w:tc>
        <w:tc>
          <w:tcPr>
            <w:tcW w:w="3301" w:type="dxa"/>
            <w:tcBorders>
              <w:bottom w:val="single" w:sz="12" w:space="0" w:color="auto"/>
              <w:right w:val="single" w:sz="12" w:space="0" w:color="auto"/>
            </w:tcBorders>
          </w:tcPr>
          <w:p w14:paraId="56034F86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</w:p>
        </w:tc>
      </w:tr>
    </w:tbl>
    <w:p w14:paraId="437FA6B0" w14:textId="77777777" w:rsidR="00845D7A" w:rsidRPr="00226AD6" w:rsidRDefault="00845D7A" w:rsidP="00845D7A">
      <w:p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spacing w:line="200" w:lineRule="exact"/>
        <w:textAlignment w:val="baseline"/>
        <w:rPr>
          <w:rFonts w:ascii="CG Times (W1)" w:hAnsi="CG Times (W1)"/>
          <w:b/>
          <w:sz w:val="18"/>
          <w:szCs w:val="18"/>
        </w:rPr>
      </w:pPr>
      <w:r w:rsidRPr="00226AD6">
        <w:rPr>
          <w:rFonts w:ascii="CG Times (W1)" w:hAnsi="CG Times (W1)"/>
          <w:b/>
          <w:sz w:val="18"/>
          <w:szCs w:val="18"/>
        </w:rPr>
        <w:t>Total Credit Hours</w:t>
      </w:r>
      <w:r w:rsidRPr="00226AD6">
        <w:rPr>
          <w:rFonts w:ascii="CG Times (W1)" w:hAnsi="CG Times (W1)"/>
          <w:b/>
          <w:sz w:val="18"/>
          <w:szCs w:val="18"/>
        </w:rPr>
        <w:tab/>
        <w:t>16 (Fall) + 1</w:t>
      </w:r>
      <w:r>
        <w:rPr>
          <w:rFonts w:ascii="CG Times (W1)" w:hAnsi="CG Times (W1)"/>
          <w:b/>
          <w:sz w:val="18"/>
          <w:szCs w:val="18"/>
        </w:rPr>
        <w:t>2</w:t>
      </w:r>
      <w:r w:rsidRPr="00226AD6">
        <w:rPr>
          <w:rFonts w:ascii="CG Times (W1)" w:hAnsi="CG Times (W1)"/>
          <w:b/>
          <w:sz w:val="18"/>
          <w:szCs w:val="18"/>
        </w:rPr>
        <w:t xml:space="preserve"> (Spring) = 2</w:t>
      </w:r>
      <w:r>
        <w:rPr>
          <w:rFonts w:ascii="CG Times (W1)" w:hAnsi="CG Times (W1)"/>
          <w:b/>
          <w:sz w:val="18"/>
          <w:szCs w:val="18"/>
        </w:rPr>
        <w:t>8</w:t>
      </w:r>
      <w:r w:rsidRPr="00226AD6">
        <w:rPr>
          <w:rFonts w:ascii="CG Times (W1)" w:hAnsi="CG Times (W1)"/>
          <w:b/>
          <w:sz w:val="18"/>
          <w:szCs w:val="18"/>
        </w:rPr>
        <w:t xml:space="preserve"> Credit Hours for Third Year</w:t>
      </w:r>
    </w:p>
    <w:p w14:paraId="132A8981" w14:textId="77777777" w:rsidR="00845D7A" w:rsidRPr="00226AD6" w:rsidRDefault="00845D7A" w:rsidP="00845D7A">
      <w:p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spacing w:line="100" w:lineRule="exact"/>
        <w:textAlignment w:val="baseline"/>
        <w:rPr>
          <w:rFonts w:ascii="CG Times (W1)" w:hAnsi="CG Times (W1)"/>
          <w:b/>
          <w:sz w:val="18"/>
          <w:szCs w:val="18"/>
        </w:rPr>
      </w:pPr>
    </w:p>
    <w:p w14:paraId="61E9CBFD" w14:textId="77777777" w:rsidR="00845D7A" w:rsidRPr="00226AD6" w:rsidRDefault="00845D7A" w:rsidP="00845D7A">
      <w:p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spacing w:line="200" w:lineRule="exact"/>
        <w:textAlignment w:val="baseline"/>
        <w:rPr>
          <w:rFonts w:ascii="CG Times (W1)" w:hAnsi="CG Times (W1)"/>
          <w:sz w:val="18"/>
          <w:szCs w:val="18"/>
        </w:rPr>
      </w:pPr>
      <w:r w:rsidRPr="00226AD6">
        <w:rPr>
          <w:rFonts w:ascii="CG Times (W1)" w:hAnsi="CG Times (W1)"/>
          <w:b/>
          <w:sz w:val="18"/>
          <w:szCs w:val="18"/>
        </w:rPr>
        <w:t>Fourth Year</w:t>
      </w:r>
      <w:r w:rsidRPr="00226AD6">
        <w:rPr>
          <w:rFonts w:ascii="CG Times (W1)" w:hAnsi="CG Times (W1)"/>
          <w:sz w:val="18"/>
          <w:szCs w:val="18"/>
        </w:rPr>
        <w:t xml:space="preserve"> (Courses are listed by number, title, and credit hour for each semester)</w:t>
      </w:r>
    </w:p>
    <w:tbl>
      <w:tblPr>
        <w:tblW w:w="106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8"/>
        <w:gridCol w:w="3650"/>
        <w:gridCol w:w="3330"/>
      </w:tblGrid>
      <w:tr w:rsidR="00845D7A" w:rsidRPr="00226AD6" w14:paraId="28E3CF3C" w14:textId="77777777" w:rsidTr="00046C22">
        <w:tc>
          <w:tcPr>
            <w:tcW w:w="3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143969A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b/>
                <w:sz w:val="18"/>
                <w:szCs w:val="18"/>
              </w:rPr>
              <w:t xml:space="preserve">Fall Semester </w:t>
            </w:r>
          </w:p>
        </w:tc>
        <w:tc>
          <w:tcPr>
            <w:tcW w:w="36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8F58F26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b/>
                <w:sz w:val="18"/>
                <w:szCs w:val="18"/>
              </w:rPr>
              <w:t xml:space="preserve">Spring Semester 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F8192A5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b/>
                <w:sz w:val="18"/>
                <w:szCs w:val="18"/>
              </w:rPr>
              <w:t>Summer</w:t>
            </w:r>
          </w:p>
        </w:tc>
      </w:tr>
      <w:tr w:rsidR="00845D7A" w:rsidRPr="00226AD6" w14:paraId="14293CC9" w14:textId="77777777" w:rsidTr="00046C22">
        <w:trPr>
          <w:trHeight w:val="366"/>
        </w:trPr>
        <w:tc>
          <w:tcPr>
            <w:tcW w:w="3658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691FE0C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 xml:space="preserve">NTDT </w:t>
            </w:r>
            <w:proofErr w:type="gramStart"/>
            <w:r w:rsidRPr="00226AD6">
              <w:rPr>
                <w:rFonts w:ascii="CG Times (W1)" w:hAnsi="CG Times (W1)"/>
                <w:sz w:val="18"/>
                <w:szCs w:val="18"/>
              </w:rPr>
              <w:t>40333  Medical</w:t>
            </w:r>
            <w:proofErr w:type="gramEnd"/>
            <w:r w:rsidRPr="00226AD6">
              <w:rPr>
                <w:rFonts w:ascii="CG Times (W1)" w:hAnsi="CG Times (W1)"/>
                <w:sz w:val="18"/>
                <w:szCs w:val="18"/>
              </w:rPr>
              <w:t xml:space="preserve"> Nutrition Therapy II   3</w:t>
            </w:r>
          </w:p>
        </w:tc>
        <w:tc>
          <w:tcPr>
            <w:tcW w:w="36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BF69C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 xml:space="preserve">NTDT </w:t>
            </w:r>
            <w:proofErr w:type="gramStart"/>
            <w:r w:rsidRPr="00226AD6">
              <w:rPr>
                <w:rFonts w:ascii="CG Times (W1)" w:hAnsi="CG Times (W1)"/>
                <w:sz w:val="18"/>
                <w:szCs w:val="18"/>
              </w:rPr>
              <w:t>40313  Supervised</w:t>
            </w:r>
            <w:proofErr w:type="gramEnd"/>
            <w:r w:rsidRPr="00226AD6">
              <w:rPr>
                <w:rFonts w:ascii="CG Times (W1)" w:hAnsi="CG Times (W1)"/>
                <w:sz w:val="18"/>
                <w:szCs w:val="18"/>
              </w:rPr>
              <w:t xml:space="preserve"> Practice II              3</w:t>
            </w:r>
          </w:p>
          <w:p w14:paraId="50C0C039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D9B26B9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>NTDT 60303 Advanced Supervised Practice I                                                  3</w:t>
            </w:r>
          </w:p>
        </w:tc>
      </w:tr>
      <w:tr w:rsidR="00845D7A" w:rsidRPr="00226AD6" w14:paraId="7B912EE6" w14:textId="77777777" w:rsidTr="00046C22">
        <w:trPr>
          <w:trHeight w:val="417"/>
        </w:trPr>
        <w:tc>
          <w:tcPr>
            <w:tcW w:w="36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D0D99A1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 xml:space="preserve">NTDT 40303 Supervised Practice I                 3          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B6837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 xml:space="preserve">NTDT 40413 Business Principles in Dietetics 3                                                                            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F69DEB2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 xml:space="preserve">NTDT 60973 Nutritional Sciences Graduate Seminar                                    3                                               </w:t>
            </w:r>
          </w:p>
        </w:tc>
      </w:tr>
      <w:tr w:rsidR="00845D7A" w:rsidRPr="00226AD6" w14:paraId="04094A9B" w14:textId="77777777" w:rsidTr="00046C22">
        <w:tc>
          <w:tcPr>
            <w:tcW w:w="36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BC11E66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 xml:space="preserve">NTDT 40343 Nutritional Biochemistry           3  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7F7D0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 xml:space="preserve">NTDT 55343 Biochemical, Physiological, and Molecular Aspects of Human Nutrition *       3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EAAA859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</w:p>
        </w:tc>
      </w:tr>
      <w:tr w:rsidR="00845D7A" w:rsidRPr="00226AD6" w14:paraId="3B86B344" w14:textId="77777777" w:rsidTr="00046C22">
        <w:trPr>
          <w:trHeight w:val="399"/>
        </w:trPr>
        <w:tc>
          <w:tcPr>
            <w:tcW w:w="36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37FE1D7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>NTDT 55973 Nutritional Sciences Seminar * 3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7E487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 xml:space="preserve">NTDT </w:t>
            </w:r>
            <w:proofErr w:type="gramStart"/>
            <w:r w:rsidRPr="00226AD6">
              <w:rPr>
                <w:rFonts w:ascii="CG Times (W1)" w:hAnsi="CG Times (W1)"/>
                <w:sz w:val="18"/>
                <w:szCs w:val="18"/>
              </w:rPr>
              <w:t>55363  Community</w:t>
            </w:r>
            <w:proofErr w:type="gramEnd"/>
            <w:r w:rsidRPr="00226AD6">
              <w:rPr>
                <w:rFonts w:ascii="CG Times (W1)" w:hAnsi="CG Times (W1)"/>
                <w:sz w:val="18"/>
                <w:szCs w:val="18"/>
              </w:rPr>
              <w:t xml:space="preserve"> Nutrition and Public Health (CSV) *                                     3                                   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5D6C66B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</w:p>
        </w:tc>
      </w:tr>
      <w:tr w:rsidR="00845D7A" w:rsidRPr="00226AD6" w14:paraId="4C334D45" w14:textId="77777777" w:rsidTr="00046C22">
        <w:tc>
          <w:tcPr>
            <w:tcW w:w="365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997FA9D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trike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>NTDT 55353 Experimental Food Science *   3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6763ABF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>
              <w:rPr>
                <w:rFonts w:ascii="CG Times (W1)" w:hAnsi="CG Times (W1)"/>
                <w:sz w:val="18"/>
                <w:szCs w:val="18"/>
              </w:rPr>
              <w:t xml:space="preserve">CORE (If </w:t>
            </w:r>
            <w:proofErr w:type="gramStart"/>
            <w:r>
              <w:rPr>
                <w:rFonts w:ascii="CG Times (W1)" w:hAnsi="CG Times (W1)"/>
                <w:sz w:val="18"/>
                <w:szCs w:val="18"/>
              </w:rPr>
              <w:t xml:space="preserve">needed)   </w:t>
            </w:r>
            <w:proofErr w:type="gramEnd"/>
            <w:r>
              <w:rPr>
                <w:rFonts w:ascii="CG Times (W1)" w:hAnsi="CG Times (W1)"/>
                <w:sz w:val="18"/>
                <w:szCs w:val="18"/>
              </w:rPr>
              <w:t xml:space="preserve">                                         3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0B85F78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</w:p>
        </w:tc>
      </w:tr>
    </w:tbl>
    <w:p w14:paraId="67281F43" w14:textId="77777777" w:rsidR="00845D7A" w:rsidRPr="00226AD6" w:rsidRDefault="00845D7A" w:rsidP="00845D7A">
      <w:p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rFonts w:ascii="CG Times (W1)" w:hAnsi="CG Times (W1)"/>
          <w:b/>
          <w:sz w:val="18"/>
          <w:szCs w:val="18"/>
        </w:rPr>
      </w:pPr>
      <w:r w:rsidRPr="00226AD6">
        <w:rPr>
          <w:rFonts w:ascii="CG Times (W1)" w:hAnsi="CG Times (W1)"/>
          <w:b/>
          <w:sz w:val="18"/>
          <w:szCs w:val="18"/>
        </w:rPr>
        <w:t>Total Credit Hours    15 (Fall) + 1</w:t>
      </w:r>
      <w:r>
        <w:rPr>
          <w:rFonts w:ascii="CG Times (W1)" w:hAnsi="CG Times (W1)"/>
          <w:b/>
          <w:sz w:val="18"/>
          <w:szCs w:val="18"/>
        </w:rPr>
        <w:t>5</w:t>
      </w:r>
      <w:r w:rsidRPr="00226AD6">
        <w:rPr>
          <w:rFonts w:ascii="CG Times (W1)" w:hAnsi="CG Times (W1)"/>
          <w:b/>
          <w:sz w:val="18"/>
          <w:szCs w:val="18"/>
        </w:rPr>
        <w:t xml:space="preserve"> (Spring) = 3</w:t>
      </w:r>
      <w:r>
        <w:rPr>
          <w:rFonts w:ascii="CG Times (W1)" w:hAnsi="CG Times (W1)"/>
          <w:b/>
          <w:sz w:val="18"/>
          <w:szCs w:val="18"/>
        </w:rPr>
        <w:t>0</w:t>
      </w:r>
      <w:r w:rsidRPr="00226AD6">
        <w:rPr>
          <w:rFonts w:ascii="CG Times (W1)" w:hAnsi="CG Times (W1)"/>
          <w:b/>
          <w:sz w:val="18"/>
          <w:szCs w:val="18"/>
        </w:rPr>
        <w:t xml:space="preserve"> Credit Hours for Fourth Year + 6 Summer (fifth year) =3</w:t>
      </w:r>
      <w:r>
        <w:rPr>
          <w:rFonts w:ascii="CG Times (W1)" w:hAnsi="CG Times (W1)"/>
          <w:b/>
          <w:sz w:val="18"/>
          <w:szCs w:val="18"/>
        </w:rPr>
        <w:t>6</w:t>
      </w:r>
    </w:p>
    <w:p w14:paraId="09444D52" w14:textId="77777777" w:rsidR="00845D7A" w:rsidRPr="00226AD6" w:rsidRDefault="00845D7A" w:rsidP="00845D7A">
      <w:p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spacing w:line="120" w:lineRule="auto"/>
        <w:textAlignment w:val="baseline"/>
        <w:rPr>
          <w:rFonts w:ascii="CG Times (W1)" w:hAnsi="CG Times (W1)"/>
          <w:b/>
          <w:sz w:val="18"/>
          <w:szCs w:val="18"/>
        </w:rPr>
      </w:pPr>
    </w:p>
    <w:p w14:paraId="1C56FF8F" w14:textId="77777777" w:rsidR="00845D7A" w:rsidRPr="00226AD6" w:rsidRDefault="00845D7A" w:rsidP="00845D7A">
      <w:p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rFonts w:ascii="CG Times (W1)" w:hAnsi="CG Times (W1)"/>
          <w:b/>
          <w:sz w:val="18"/>
          <w:szCs w:val="18"/>
        </w:rPr>
      </w:pPr>
      <w:r w:rsidRPr="00226AD6">
        <w:rPr>
          <w:rFonts w:ascii="CG Times (W1)" w:hAnsi="CG Times (W1)"/>
          <w:b/>
          <w:sz w:val="18"/>
          <w:szCs w:val="18"/>
        </w:rPr>
        <w:t xml:space="preserve">Fifth Year </w:t>
      </w:r>
      <w:r w:rsidRPr="00226AD6">
        <w:rPr>
          <w:rFonts w:ascii="CG Times (W1)" w:hAnsi="CG Times (W1)"/>
          <w:sz w:val="18"/>
          <w:szCs w:val="18"/>
        </w:rPr>
        <w:t>(Courses are listed by number, title, and credit hour for each semester)</w:t>
      </w:r>
    </w:p>
    <w:tbl>
      <w:tblPr>
        <w:tblW w:w="106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8"/>
        <w:gridCol w:w="3679"/>
        <w:gridCol w:w="3301"/>
      </w:tblGrid>
      <w:tr w:rsidR="00845D7A" w:rsidRPr="00226AD6" w14:paraId="40D109F8" w14:textId="77777777" w:rsidTr="00046C22">
        <w:tc>
          <w:tcPr>
            <w:tcW w:w="3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096D056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b/>
                <w:sz w:val="18"/>
                <w:szCs w:val="18"/>
              </w:rPr>
              <w:br w:type="page"/>
              <w:t xml:space="preserve">Fall Semester </w:t>
            </w:r>
          </w:p>
        </w:tc>
        <w:tc>
          <w:tcPr>
            <w:tcW w:w="367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4C366B5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b/>
                <w:sz w:val="18"/>
                <w:szCs w:val="18"/>
              </w:rPr>
              <w:t xml:space="preserve">Spring Semester </w:t>
            </w:r>
          </w:p>
        </w:tc>
        <w:tc>
          <w:tcPr>
            <w:tcW w:w="33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7480413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b/>
                <w:sz w:val="18"/>
                <w:szCs w:val="18"/>
              </w:rPr>
              <w:t>Summer</w:t>
            </w:r>
          </w:p>
        </w:tc>
      </w:tr>
      <w:tr w:rsidR="00845D7A" w:rsidRPr="00226AD6" w14:paraId="712FFED4" w14:textId="77777777" w:rsidTr="00046C22">
        <w:tc>
          <w:tcPr>
            <w:tcW w:w="36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E784A5C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 xml:space="preserve">NTDT 60313 Advanced Supervised Practice II </w:t>
            </w:r>
            <w:r w:rsidRPr="00226AD6">
              <w:rPr>
                <w:rFonts w:ascii="CG Times (W1)" w:hAnsi="CG Times (W1)"/>
                <w:sz w:val="18"/>
                <w:szCs w:val="18"/>
              </w:rPr>
              <w:tab/>
              <w:t xml:space="preserve">                                                                 3           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9680A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 xml:space="preserve">NTDT 60324 Advanced Supervised Practice III </w:t>
            </w:r>
          </w:p>
          <w:p w14:paraId="64A91F72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 xml:space="preserve">                                                                         4                                     </w:t>
            </w:r>
            <w:r w:rsidRPr="00226AD6">
              <w:rPr>
                <w:rFonts w:ascii="CG Times (W1)" w:hAnsi="CG Times (W1)"/>
                <w:strike/>
                <w:sz w:val="18"/>
                <w:szCs w:val="18"/>
              </w:rPr>
              <w:t xml:space="preserve">  </w:t>
            </w:r>
            <w:r w:rsidRPr="00226AD6">
              <w:rPr>
                <w:rFonts w:ascii="CG Times (W1)" w:hAnsi="CG Times (W1)"/>
                <w:sz w:val="18"/>
                <w:szCs w:val="18"/>
              </w:rPr>
              <w:t xml:space="preserve">                           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728541F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</w:p>
        </w:tc>
      </w:tr>
      <w:tr w:rsidR="00845D7A" w:rsidRPr="00226AD6" w14:paraId="2E7CC2C9" w14:textId="77777777" w:rsidTr="00046C22">
        <w:trPr>
          <w:trHeight w:val="237"/>
        </w:trPr>
        <w:tc>
          <w:tcPr>
            <w:tcW w:w="36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94FF57D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 xml:space="preserve">NTDT </w:t>
            </w:r>
            <w:proofErr w:type="gramStart"/>
            <w:r w:rsidRPr="00226AD6">
              <w:rPr>
                <w:rFonts w:ascii="CG Times (W1)" w:hAnsi="CG Times (W1)"/>
                <w:sz w:val="18"/>
                <w:szCs w:val="18"/>
              </w:rPr>
              <w:t>60443  Nutritional</w:t>
            </w:r>
            <w:proofErr w:type="gramEnd"/>
            <w:r w:rsidRPr="00226AD6">
              <w:rPr>
                <w:rFonts w:ascii="CG Times (W1)" w:hAnsi="CG Times (W1)"/>
                <w:sz w:val="18"/>
                <w:szCs w:val="18"/>
              </w:rPr>
              <w:t xml:space="preserve"> Genomics              3                              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99A98" w14:textId="77777777" w:rsidR="00845D7A" w:rsidRPr="00D10A9D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  <w:highlight w:val="yellow"/>
              </w:rPr>
            </w:pP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8FC9F6C" w14:textId="77777777" w:rsidR="00845D7A" w:rsidRPr="00226AD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</w:p>
        </w:tc>
      </w:tr>
      <w:tr w:rsidR="00845D7A" w:rsidRPr="004C1936" w14:paraId="684A5474" w14:textId="77777777" w:rsidTr="00046C22">
        <w:tc>
          <w:tcPr>
            <w:tcW w:w="365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0349569D" w14:textId="77777777" w:rsidR="00845D7A" w:rsidRPr="004C193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  <w:r w:rsidRPr="00226AD6">
              <w:rPr>
                <w:rFonts w:ascii="CG Times (W1)" w:hAnsi="CG Times (W1)"/>
                <w:sz w:val="18"/>
                <w:szCs w:val="18"/>
              </w:rPr>
              <w:t>NTDT 60453 Nutrition Ecology, Food, and Sustainability                                                   3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F8C845A" w14:textId="77777777" w:rsidR="00845D7A" w:rsidRPr="004C193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CBE36D5" w14:textId="77777777" w:rsidR="00845D7A" w:rsidRPr="004C1936" w:rsidRDefault="00845D7A" w:rsidP="00046C2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G Times (W1)" w:hAnsi="CG Times (W1)"/>
                <w:sz w:val="18"/>
                <w:szCs w:val="18"/>
              </w:rPr>
            </w:pPr>
          </w:p>
        </w:tc>
      </w:tr>
    </w:tbl>
    <w:p w14:paraId="0696E67F" w14:textId="77777777" w:rsidR="00845D7A" w:rsidRPr="00D10A9D" w:rsidRDefault="00845D7A" w:rsidP="00845D7A">
      <w:p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rFonts w:ascii="CG Times (W1)" w:hAnsi="CG Times (W1)"/>
          <w:sz w:val="18"/>
          <w:szCs w:val="18"/>
        </w:rPr>
      </w:pPr>
      <w:r w:rsidRPr="00D10A9D">
        <w:rPr>
          <w:rFonts w:ascii="CG Times (W1)" w:hAnsi="CG Times (W1)"/>
          <w:b/>
          <w:sz w:val="18"/>
          <w:szCs w:val="18"/>
        </w:rPr>
        <w:t>Total Credit Hours</w:t>
      </w:r>
      <w:r w:rsidRPr="00D10A9D">
        <w:rPr>
          <w:rFonts w:ascii="CG Times (W1)" w:hAnsi="CG Times (W1)"/>
          <w:b/>
          <w:sz w:val="18"/>
          <w:szCs w:val="18"/>
        </w:rPr>
        <w:tab/>
        <w:t>9 (Fall) + 4 (Spring) = 13 Credit Hours for Fifth Year</w:t>
      </w:r>
    </w:p>
    <w:p w14:paraId="66154F61" w14:textId="77777777" w:rsidR="00845D7A" w:rsidRPr="004C1936" w:rsidRDefault="00845D7A" w:rsidP="00845D7A">
      <w:pPr>
        <w:pBdr>
          <w:top w:val="single" w:sz="6" w:space="1" w:color="auto"/>
          <w:bottom w:val="single" w:sz="8" w:space="1" w:color="auto"/>
        </w:pBd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rPr>
          <w:rFonts w:ascii="CG Times (W1)" w:hAnsi="CG Times (W1)"/>
          <w:sz w:val="18"/>
          <w:szCs w:val="18"/>
        </w:rPr>
      </w:pPr>
      <w:r w:rsidRPr="00D10A9D">
        <w:rPr>
          <w:rFonts w:ascii="CG Times (W1)" w:hAnsi="CG Times (W1)"/>
          <w:b/>
          <w:sz w:val="18"/>
          <w:szCs w:val="18"/>
        </w:rPr>
        <w:t>Total Credit Hours:</w:t>
      </w:r>
      <w:r w:rsidRPr="00D10A9D">
        <w:rPr>
          <w:rFonts w:ascii="CG Times (W1)" w:hAnsi="CG Times (W1)"/>
          <w:b/>
          <w:sz w:val="18"/>
          <w:szCs w:val="18"/>
        </w:rPr>
        <w:tab/>
        <w:t>B</w:t>
      </w:r>
      <w:r>
        <w:rPr>
          <w:rFonts w:ascii="CG Times (W1)" w:hAnsi="CG Times (W1)"/>
          <w:b/>
          <w:sz w:val="18"/>
          <w:szCs w:val="18"/>
        </w:rPr>
        <w:t>S – Minimum 126</w:t>
      </w:r>
      <w:r w:rsidRPr="00D10A9D">
        <w:rPr>
          <w:rFonts w:ascii="CG Times (W1)" w:hAnsi="CG Times (W1)"/>
          <w:b/>
          <w:sz w:val="18"/>
          <w:szCs w:val="18"/>
        </w:rPr>
        <w:t xml:space="preserve">         MS – Minimum 3</w:t>
      </w:r>
      <w:r>
        <w:rPr>
          <w:rFonts w:ascii="CG Times (W1)" w:hAnsi="CG Times (W1)"/>
          <w:b/>
          <w:sz w:val="18"/>
          <w:szCs w:val="18"/>
        </w:rPr>
        <w:t>1</w:t>
      </w:r>
      <w:r w:rsidRPr="004C1936">
        <w:rPr>
          <w:rFonts w:ascii="CG Times (W1)" w:hAnsi="CG Times (W1)"/>
          <w:b/>
          <w:sz w:val="18"/>
          <w:szCs w:val="18"/>
        </w:rPr>
        <w:tab/>
        <w:t xml:space="preserve">        *Dual Credit BS/MS</w:t>
      </w:r>
    </w:p>
    <w:p w14:paraId="519605B5" w14:textId="77777777" w:rsidR="00845D7A" w:rsidRDefault="00845D7A"/>
    <w:sectPr w:rsidR="00845D7A" w:rsidSect="00845D7A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D7A"/>
    <w:rsid w:val="005E6EFB"/>
    <w:rsid w:val="0084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6CE66"/>
  <w15:chartTrackingRefBased/>
  <w15:docId w15:val="{7A956C4C-6016-E940-9B77-11FE3534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D7A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723</Words>
  <Characters>4124</Characters>
  <Application>Microsoft Office Word</Application>
  <DocSecurity>0</DocSecurity>
  <Lines>34</Lines>
  <Paragraphs>9</Paragraphs>
  <ScaleCrop>false</ScaleCrop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Duncan, Meggan</dc:creator>
  <cp:keywords/>
  <dc:description/>
  <cp:lastModifiedBy>Duncan, Meggan</cp:lastModifiedBy>
  <cp:revision>1</cp:revision>
  <dcterms:created xsi:type="dcterms:W3CDTF">2020-05-26T19:22:00Z</dcterms:created>
  <dcterms:modified xsi:type="dcterms:W3CDTF">2020-05-26T19:29:00Z</dcterms:modified>
</cp:coreProperties>
</file>