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925DF5"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72C64B51" w:rsidR="008E594B" w:rsidRDefault="00634AF4" w:rsidP="009D55C4">
      <w:pPr>
        <w:pStyle w:val="BodyText"/>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The mission of the Combined BS/MS in Dietetics program is to support the missions of the University, college and department by fostering a rigorous academic curriculum culminating in a Master of Science degree that prepares students to be scientifically competent, accountable and ethically responsible citizens who are prepared to be productive leaders</w:t>
      </w:r>
      <w:r w:rsidR="00D5759C">
        <w:rPr>
          <w:szCs w:val="22"/>
        </w:rPr>
        <w:t>,</w:t>
      </w:r>
      <w:r w:rsidR="008E594B" w:rsidRPr="001C485D">
        <w:rPr>
          <w:szCs w:val="22"/>
        </w:rPr>
        <w:t xml:space="preserve"> research-literate professionals and entry-level registered dietitian nutritionists within the global community.</w:t>
      </w:r>
    </w:p>
    <w:p w14:paraId="781D1B3C" w14:textId="4983DF3C"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w:t>
      </w:r>
      <w:r w:rsidR="00C42454">
        <w:rPr>
          <w:color w:val="000000"/>
          <w:sz w:val="22"/>
          <w:szCs w:val="22"/>
        </w:rPr>
        <w:t>3</w:t>
      </w:r>
      <w:r w:rsidRPr="001C485D">
        <w:rPr>
          <w:color w:val="000000"/>
          <w:sz w:val="22"/>
          <w:szCs w:val="22"/>
        </w:rPr>
        <w:t>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 xml:space="preserve">tion Examination for Dietitians administered by </w:t>
      </w:r>
      <w:r w:rsidR="00D5759C">
        <w:rPr>
          <w:sz w:val="22"/>
          <w:szCs w:val="22"/>
        </w:rPr>
        <w:t xml:space="preserve">the </w:t>
      </w:r>
      <w:r w:rsidR="00A94320">
        <w:rPr>
          <w:sz w:val="22"/>
          <w:szCs w:val="22"/>
        </w:rPr>
        <w:t>Commission on Dietetic Registration (CDR).</w:t>
      </w:r>
      <w:r w:rsidR="00D5759C">
        <w:rPr>
          <w:sz w:val="22"/>
          <w:szCs w:val="22"/>
        </w:rPr>
        <w:t xml:space="preserve"> </w:t>
      </w:r>
      <w:r w:rsidRPr="001C485D">
        <w:rPr>
          <w:color w:val="000000"/>
          <w:sz w:val="22"/>
          <w:szCs w:val="22"/>
        </w:rPr>
        <w:t xml:space="preserve">The program does not grant credit or supervised practice hours for prior learning, self-organized volunteer activities, or other self-organized professionally-related activities.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6317E5CC"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8"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9" w:history="1">
        <w:r w:rsidRPr="001C485D">
          <w:rPr>
            <w:rStyle w:val="Hyperlink"/>
            <w:sz w:val="22"/>
            <w:szCs w:val="22"/>
          </w:rPr>
          <w:t>TCU Undergraduate Catalog</w:t>
        </w:r>
      </w:hyperlink>
      <w:r w:rsidRPr="001C485D">
        <w:rPr>
          <w:color w:val="000000"/>
          <w:sz w:val="22"/>
          <w:szCs w:val="22"/>
        </w:rPr>
        <w:t xml:space="preserve">, and the </w:t>
      </w:r>
      <w:hyperlink r:id="rId10" w:history="1">
        <w:r w:rsidRPr="001C485D">
          <w:rPr>
            <w:rStyle w:val="Hyperlink"/>
            <w:sz w:val="22"/>
            <w:szCs w:val="22"/>
          </w:rPr>
          <w:t>TCU Graduate Catalog</w:t>
        </w:r>
      </w:hyperlink>
      <w:r w:rsidRPr="001C485D">
        <w:rPr>
          <w:color w:val="000000"/>
          <w:sz w:val="22"/>
          <w:szCs w:val="22"/>
        </w:rPr>
        <w:t xml:space="preserve">. </w:t>
      </w:r>
    </w:p>
    <w:p w14:paraId="27035A8D" w14:textId="77777777" w:rsidR="005E74C8" w:rsidRPr="00BD2AF8" w:rsidRDefault="00FB4C8B" w:rsidP="005E74C8">
      <w:pPr>
        <w:jc w:val="both"/>
        <w:rPr>
          <w:color w:val="212121"/>
          <w:shd w:val="clear" w:color="auto" w:fill="FFFFFF"/>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p>
    <w:p w14:paraId="287EE426" w14:textId="77777777" w:rsidR="005E74C8" w:rsidRPr="009D55C4" w:rsidRDefault="005E74C8" w:rsidP="005E74C8">
      <w:pPr>
        <w:jc w:val="both"/>
        <w:rPr>
          <w:rFonts w:ascii="Times New Roman" w:hAnsi="Times New Roman"/>
          <w:sz w:val="22"/>
          <w:szCs w:val="22"/>
        </w:rPr>
      </w:pPr>
      <w:r w:rsidRPr="009D55C4">
        <w:rPr>
          <w:rFonts w:ascii="Times New Roman" w:hAnsi="Times New Roman"/>
          <w:color w:val="212121"/>
          <w:sz w:val="22"/>
          <w:szCs w:val="22"/>
          <w:shd w:val="clear" w:color="auto" w:fill="FFFFFF"/>
        </w:rPr>
        <w:t xml:space="preserve">The mission of the Didactic Program in Dietetics (DPD) at Texas Christian University is to support the missions of the University, college and department by fostering a rigorous academic curriculum that prepares students to be scientifically competent, accountable and ethically responsible citizens who are prepared for supervised practice and/or graduate school, leading to eligibility for the CDR credentialing exam, and thereby advancing as self-educating dietetics professionals who will become Registered Dietitian Nutritionists in the global community. </w:t>
      </w:r>
    </w:p>
    <w:p w14:paraId="3175FA56" w14:textId="5AF121FC" w:rsidR="00FB4C8B" w:rsidRDefault="00FB4C8B" w:rsidP="005E74C8">
      <w:pPr>
        <w:shd w:val="clear" w:color="auto" w:fill="FFFFFF"/>
        <w:spacing w:before="210" w:line="225" w:lineRule="atLeast"/>
        <w:contextualSpacing/>
        <w:jc w:val="both"/>
        <w:rPr>
          <w:rFonts w:ascii="Times New Roman" w:hAnsi="Times New Roman"/>
          <w:color w:val="000000"/>
          <w:sz w:val="22"/>
          <w:szCs w:val="22"/>
        </w:rPr>
      </w:pPr>
    </w:p>
    <w:p w14:paraId="02FFD629" w14:textId="2C3786FF"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an accredited Dietetic Internship or supervised practice program, DPD graduates may then take the Registration Examination to become Registered Dietitian Nutritionists. </w:t>
      </w:r>
      <w:r w:rsidR="00AA081D" w:rsidRPr="0080674B">
        <w:rPr>
          <w:rFonts w:ascii="Times New Roman" w:hAnsi="Times New Roman"/>
          <w:color w:val="000000"/>
          <w:sz w:val="22"/>
          <w:szCs w:val="22"/>
        </w:rPr>
        <w:t xml:space="preserve">More </w:t>
      </w:r>
      <w:r w:rsidR="00AA081D" w:rsidRPr="0080674B">
        <w:rPr>
          <w:rFonts w:ascii="Times New Roman" w:hAnsi="Times New Roman"/>
          <w:color w:val="000000"/>
          <w:sz w:val="22"/>
          <w:szCs w:val="22"/>
        </w:rPr>
        <w:lastRenderedPageBreak/>
        <w:t xml:space="preserve">detailed program information and graduation requirements are available on the </w:t>
      </w:r>
      <w:hyperlink r:id="rId11"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2"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6942BCC0"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filed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from the Department of Nutritional Sciences</w:t>
      </w:r>
      <w:r w:rsidR="00D83465" w:rsidRPr="005E0124">
        <w:rPr>
          <w:b w:val="0"/>
          <w:szCs w:val="22"/>
          <w:u w:val="none"/>
        </w:rPr>
        <w:t xml:space="preserve"> website (</w:t>
      </w:r>
      <w:r w:rsidR="00D5759C" w:rsidRPr="00D5759C">
        <w:t>https://cse.tcu.edu/nutrition/</w:t>
      </w:r>
      <w:r w:rsidR="00A66C98" w:rsidRPr="005E0124">
        <w:rPr>
          <w:b w:val="0"/>
          <w:szCs w:val="22"/>
          <w:u w:val="none"/>
        </w:rPr>
        <w:t>)</w:t>
      </w:r>
      <w:r w:rsidRPr="005E0124">
        <w:rPr>
          <w:b w:val="0"/>
          <w:szCs w:val="22"/>
          <w:u w:val="none"/>
        </w:rPr>
        <w:t xml:space="preserve">.  </w:t>
      </w:r>
    </w:p>
    <w:p w14:paraId="5AD6D6AD" w14:textId="77777777" w:rsidR="00E301EF" w:rsidRDefault="00E301EF" w:rsidP="00454D77">
      <w:pPr>
        <w:pStyle w:val="Heading3"/>
        <w:rPr>
          <w:b w:val="0"/>
          <w:szCs w:val="22"/>
          <w:u w:val="none"/>
        </w:rPr>
      </w:pPr>
    </w:p>
    <w:p w14:paraId="7EF69D8F" w14:textId="5E4E9896"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 </w:t>
      </w:r>
      <w:r w:rsidR="008F20BD">
        <w:rPr>
          <w:b w:val="0"/>
          <w:u w:val="none"/>
        </w:rPr>
        <w:t xml:space="preserve">and earn verification from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126"/>
        <w:gridCol w:w="414"/>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gridSpan w:val="2"/>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gridSpan w:val="2"/>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gridSpan w:val="2"/>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gridSpan w:val="2"/>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gridSpan w:val="2"/>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gridSpan w:val="2"/>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r w:rsidR="00454D77" w14:paraId="6BD9EFC9" w14:textId="77777777" w:rsidTr="000E3BCA">
        <w:trPr>
          <w:gridAfter w:val="2"/>
          <w:wAfter w:w="5004" w:type="dxa"/>
          <w:jc w:val="center"/>
        </w:trPr>
        <w:tc>
          <w:tcPr>
            <w:tcW w:w="4590" w:type="dxa"/>
            <w:gridSpan w:val="2"/>
            <w:tcBorders>
              <w:top w:val="nil"/>
              <w:left w:val="nil"/>
              <w:bottom w:val="nil"/>
              <w:right w:val="nil"/>
            </w:tcBorders>
          </w:tcPr>
          <w:p w14:paraId="7CB826ED" w14:textId="77777777" w:rsidR="00454D77" w:rsidRPr="00AA6BAA" w:rsidRDefault="00454D77" w:rsidP="00454D77">
            <w:pPr>
              <w:pStyle w:val="NoSpacing"/>
              <w:rPr>
                <w:rFonts w:ascii="Times New Roman" w:hAnsi="Times New Roman" w:cs="Times New Roman"/>
              </w:rPr>
            </w:pPr>
          </w:p>
        </w:tc>
        <w:tc>
          <w:tcPr>
            <w:tcW w:w="414" w:type="dxa"/>
            <w:tcBorders>
              <w:top w:val="single" w:sz="4" w:space="0" w:color="auto"/>
              <w:left w:val="nil"/>
              <w:bottom w:val="nil"/>
              <w:right w:val="nil"/>
            </w:tcBorders>
          </w:tcPr>
          <w:p w14:paraId="3FBA5EF7" w14:textId="77777777" w:rsidR="00454D77" w:rsidRPr="00AA6BAA" w:rsidRDefault="00454D77" w:rsidP="00454D77">
            <w:pPr>
              <w:pStyle w:val="NoSpacing"/>
              <w:rPr>
                <w:rFonts w:ascii="Times New Roman" w:hAnsi="Times New Roman" w:cs="Times New Roman"/>
              </w:rPr>
            </w:pP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6888197B" w14:textId="77777777" w:rsidTr="00E839F6">
        <w:trPr>
          <w:jc w:val="center"/>
        </w:trPr>
        <w:tc>
          <w:tcPr>
            <w:tcW w:w="4068" w:type="dxa"/>
          </w:tcPr>
          <w:p w14:paraId="04C7CF80"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MARK 30653 Principles of Marketing</w:t>
            </w:r>
          </w:p>
        </w:tc>
        <w:tc>
          <w:tcPr>
            <w:tcW w:w="720" w:type="dxa"/>
          </w:tcPr>
          <w:p w14:paraId="00701FFF"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588EA92D"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coat, </w:t>
      </w:r>
      <w:r w:rsidR="00D52AC1" w:rsidRPr="000E3BCA">
        <w:rPr>
          <w:rFonts w:ascii="Times New Roman" w:hAnsi="Times New Roman"/>
          <w:sz w:val="22"/>
          <w:szCs w:val="22"/>
        </w:rPr>
        <w:t xml:space="preserve"> professional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3"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4"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5C506BAA" w14:textId="2A16ABE5" w:rsidR="00F93C7D" w:rsidRDefault="00F93C7D" w:rsidP="00F93C7D">
      <w:pPr>
        <w:tabs>
          <w:tab w:val="left" w:pos="0"/>
        </w:tabs>
        <w:suppressAutoHyphens/>
        <w:jc w:val="both"/>
        <w:rPr>
          <w:rFonts w:ascii="Times New Roman" w:hAnsi="Times New Roman"/>
          <w:spacing w:val="-2"/>
          <w:sz w:val="22"/>
          <w:szCs w:val="22"/>
        </w:rPr>
      </w:pPr>
    </w:p>
    <w:p w14:paraId="42CD3D38" w14:textId="56B273B2" w:rsidR="002102E1" w:rsidRDefault="002102E1" w:rsidP="00F93C7D">
      <w:pPr>
        <w:tabs>
          <w:tab w:val="left" w:pos="0"/>
        </w:tabs>
        <w:suppressAutoHyphens/>
        <w:jc w:val="both"/>
        <w:rPr>
          <w:rFonts w:ascii="Times New Roman" w:hAnsi="Times New Roman"/>
          <w:spacing w:val="-2"/>
          <w:sz w:val="22"/>
          <w:szCs w:val="22"/>
        </w:rPr>
      </w:pPr>
    </w:p>
    <w:p w14:paraId="170D5227" w14:textId="75155784" w:rsidR="002102E1" w:rsidRDefault="002102E1" w:rsidP="00F93C7D">
      <w:pPr>
        <w:tabs>
          <w:tab w:val="left" w:pos="0"/>
        </w:tabs>
        <w:suppressAutoHyphens/>
        <w:jc w:val="both"/>
        <w:rPr>
          <w:rFonts w:ascii="Times New Roman" w:hAnsi="Times New Roman"/>
          <w:spacing w:val="-2"/>
          <w:sz w:val="22"/>
          <w:szCs w:val="22"/>
        </w:rPr>
      </w:pPr>
    </w:p>
    <w:p w14:paraId="4ECB4961" w14:textId="67CAF3C4" w:rsidR="002102E1" w:rsidRDefault="002102E1" w:rsidP="00F93C7D">
      <w:pPr>
        <w:tabs>
          <w:tab w:val="left" w:pos="0"/>
        </w:tabs>
        <w:suppressAutoHyphens/>
        <w:jc w:val="both"/>
        <w:rPr>
          <w:rFonts w:ascii="Times New Roman" w:hAnsi="Times New Roman"/>
          <w:spacing w:val="-2"/>
          <w:sz w:val="22"/>
          <w:szCs w:val="22"/>
        </w:rPr>
      </w:pPr>
    </w:p>
    <w:p w14:paraId="6FF684C3" w14:textId="77777777" w:rsidR="002102E1" w:rsidRPr="00906814" w:rsidRDefault="002102E1"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bookmarkStart w:id="0" w:name="_GoBack"/>
      <w:bookmarkEnd w:id="0"/>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082F59D0"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w:t>
      </w:r>
      <w:r w:rsidR="00FC78B3" w:rsidRPr="00275854">
        <w:rPr>
          <w:rFonts w:ascii="Times New Roman" w:hAnsi="Times New Roman"/>
          <w:bCs/>
          <w:spacing w:val="-2"/>
          <w:sz w:val="22"/>
          <w:szCs w:val="22"/>
        </w:rPr>
        <w:t>- “in</w:t>
      </w:r>
      <w:r w:rsidR="00757DCD" w:rsidRPr="00275854">
        <w:rPr>
          <w:rFonts w:ascii="Times New Roman" w:hAnsi="Times New Roman"/>
          <w:bCs/>
          <w:spacing w:val="-2"/>
          <w:sz w:val="22"/>
          <w:szCs w:val="22"/>
        </w:rPr>
        <w:t xml:space="preserve"> Associated Requirements</w:t>
      </w:r>
      <w:r w:rsidRPr="00275854">
        <w:rPr>
          <w:rFonts w:ascii="Times New Roman" w:hAnsi="Times New Roman"/>
          <w:bCs/>
          <w:spacing w:val="-2"/>
          <w:sz w:val="22"/>
          <w:szCs w:val="22"/>
        </w:rPr>
        <w:t xml:space="preserve"> </w:t>
      </w:r>
      <w:r w:rsidR="004F5D18">
        <w:rPr>
          <w:rFonts w:ascii="Times New Roman" w:hAnsi="Times New Roman"/>
          <w:bCs/>
          <w:spacing w:val="-2"/>
          <w:sz w:val="22"/>
          <w:szCs w:val="22"/>
        </w:rPr>
        <w:t>courses</w:t>
      </w:r>
    </w:p>
    <w:p w14:paraId="485E3225" w14:textId="7F411BAB"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documented food and nutrition work and</w:t>
      </w:r>
      <w:r w:rsidR="00CF3660">
        <w:rPr>
          <w:rFonts w:ascii="Times New Roman" w:hAnsi="Times New Roman"/>
          <w:bCs/>
          <w:spacing w:val="-2"/>
          <w:sz w:val="22"/>
          <w:szCs w:val="22"/>
        </w:rPr>
        <w:t>/or</w:t>
      </w:r>
      <w:r>
        <w:rPr>
          <w:rFonts w:ascii="Times New Roman" w:hAnsi="Times New Roman"/>
          <w:bCs/>
          <w:spacing w:val="-2"/>
          <w:sz w:val="22"/>
          <w:szCs w:val="22"/>
        </w:rPr>
        <w:t xml:space="preserve">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4E418CD0"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type</w:t>
      </w:r>
      <w:r w:rsidR="00C42454">
        <w:rPr>
          <w:rFonts w:ascii="Times New Roman" w:hAnsi="Times New Roman"/>
          <w:bCs/>
          <w:spacing w:val="-2"/>
          <w:sz w:val="22"/>
          <w:szCs w:val="22"/>
        </w:rPr>
        <w:t>d</w:t>
      </w:r>
      <w:r w:rsidR="0080674B">
        <w:rPr>
          <w:rFonts w:ascii="Times New Roman" w:hAnsi="Times New Roman"/>
          <w:bCs/>
          <w:spacing w:val="-2"/>
          <w:sz w:val="22"/>
          <w:szCs w:val="22"/>
        </w:rPr>
        <w:t xml:space="preserve"> </w:t>
      </w:r>
      <w:r w:rsidRPr="00E839F6">
        <w:rPr>
          <w:rFonts w:ascii="Times New Roman" w:hAnsi="Times New Roman"/>
          <w:bCs/>
          <w:spacing w:val="-2"/>
          <w:sz w:val="22"/>
          <w:szCs w:val="22"/>
        </w:rPr>
        <w:t>application form</w:t>
      </w:r>
    </w:p>
    <w:p w14:paraId="22AE5BA0" w14:textId="77777777" w:rsidR="00C42454"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handwritten personal letter </w:t>
      </w:r>
    </w:p>
    <w:p w14:paraId="6939AB10" w14:textId="43C3E11A" w:rsidR="00FB4C8B" w:rsidRPr="00E839F6" w:rsidRDefault="00C42454"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w:t>
      </w:r>
      <w:r w:rsidR="00FB4C8B" w:rsidRPr="00E839F6">
        <w:rPr>
          <w:rFonts w:ascii="Times New Roman" w:hAnsi="Times New Roman"/>
          <w:bCs/>
          <w:spacing w:val="-2"/>
          <w:sz w:val="22"/>
          <w:szCs w:val="22"/>
        </w:rPr>
        <w:t xml:space="preserve"> </w:t>
      </w:r>
      <w:r w:rsidR="00E839F6" w:rsidRPr="00E839F6">
        <w:rPr>
          <w:rFonts w:ascii="Times New Roman" w:hAnsi="Times New Roman"/>
          <w:bCs/>
          <w:spacing w:val="-2"/>
          <w:sz w:val="22"/>
          <w:szCs w:val="22"/>
        </w:rPr>
        <w:t>typed</w:t>
      </w:r>
      <w:r w:rsidR="00FB4C8B" w:rsidRPr="00E839F6">
        <w:rPr>
          <w:rFonts w:ascii="Times New Roman" w:hAnsi="Times New Roman"/>
          <w:bCs/>
          <w:spacing w:val="-2"/>
          <w:sz w:val="22"/>
          <w:szCs w:val="22"/>
        </w:rPr>
        <w:t xml:space="preserve"> statement of goals</w:t>
      </w:r>
    </w:p>
    <w:p w14:paraId="646480BE" w14:textId="4332F5FC"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r w:rsidR="001A585A">
        <w:rPr>
          <w:rFonts w:ascii="Times New Roman" w:hAnsi="Times New Roman"/>
          <w:bCs/>
          <w:spacing w:val="-2"/>
          <w:sz w:val="22"/>
          <w:szCs w:val="22"/>
        </w:rPr>
        <w:t xml:space="preserve"> on the “Recommendation Form”</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3C8A010D" w14:textId="77777777" w:rsidR="00C4245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p>
    <w:p w14:paraId="212259B4" w14:textId="779CCD53" w:rsidR="00C42454" w:rsidRDefault="00C42454" w:rsidP="00F93C7D">
      <w:pPr>
        <w:tabs>
          <w:tab w:val="left" w:pos="0"/>
        </w:tabs>
        <w:suppressAutoHyphens/>
        <w:jc w:val="both"/>
        <w:rPr>
          <w:rFonts w:ascii="Times New Roman" w:hAnsi="Times New Roman"/>
          <w:bCs/>
          <w:spacing w:val="-2"/>
          <w:sz w:val="22"/>
          <w:szCs w:val="22"/>
        </w:rPr>
      </w:pPr>
    </w:p>
    <w:p w14:paraId="6E0D240A" w14:textId="61D1C029" w:rsidR="00FB4C8B" w:rsidRPr="00906814" w:rsidRDefault="00FB4C8B" w:rsidP="00EB748A">
      <w:pPr>
        <w:pStyle w:val="NoSpacing"/>
        <w:rPr>
          <w:rFonts w:ascii="Times New Roman" w:hAnsi="Times New Roman"/>
          <w:b/>
          <w:spacing w:val="-2"/>
          <w:u w:val="single"/>
        </w:rPr>
      </w:pPr>
      <w:r w:rsidRPr="00906814">
        <w:rPr>
          <w:rFonts w:ascii="Times New Roman" w:hAnsi="Times New Roman"/>
          <w:b/>
          <w:spacing w:val="-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6279B68A" w14:textId="5307F8B6" w:rsidR="009938C5" w:rsidRDefault="009938C5"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Cover Page</w:t>
      </w:r>
    </w:p>
    <w:p w14:paraId="0ABDD21F" w14:textId="46AC7E65" w:rsidR="00FB4C8B" w:rsidRPr="009D55C4" w:rsidRDefault="00E839F6" w:rsidP="00E36EE2">
      <w:pPr>
        <w:pStyle w:val="ListParagraph"/>
        <w:numPr>
          <w:ilvl w:val="0"/>
          <w:numId w:val="5"/>
        </w:numPr>
        <w:tabs>
          <w:tab w:val="left" w:pos="0"/>
        </w:tabs>
        <w:suppressAutoHyphens/>
        <w:jc w:val="both"/>
        <w:rPr>
          <w:rFonts w:ascii="Times New Roman" w:hAnsi="Times New Roman"/>
          <w:i/>
          <w:iCs/>
          <w:spacing w:val="-2"/>
          <w:sz w:val="22"/>
          <w:szCs w:val="22"/>
        </w:rPr>
      </w:pPr>
      <w:r w:rsidRPr="00E839F6">
        <w:rPr>
          <w:rFonts w:ascii="Times New Roman" w:hAnsi="Times New Roman"/>
          <w:spacing w:val="-2"/>
          <w:sz w:val="22"/>
          <w:szCs w:val="22"/>
        </w:rPr>
        <w:t>Handwritten p</w:t>
      </w:r>
      <w:r w:rsidR="00FB4C8B" w:rsidRPr="00E839F6">
        <w:rPr>
          <w:rFonts w:ascii="Times New Roman" w:hAnsi="Times New Roman"/>
          <w:spacing w:val="-2"/>
          <w:sz w:val="22"/>
          <w:szCs w:val="22"/>
        </w:rPr>
        <w:t xml:space="preserve">ersonal letter of application </w:t>
      </w:r>
      <w:r w:rsidR="00FB4C8B" w:rsidRPr="009D55C4">
        <w:rPr>
          <w:rFonts w:ascii="Times New Roman" w:hAnsi="Times New Roman"/>
          <w:i/>
          <w:iCs/>
          <w:spacing w:val="-2"/>
          <w:sz w:val="22"/>
          <w:szCs w:val="22"/>
        </w:rPr>
        <w:t xml:space="preserve">(Include how academic and personal background influenced </w:t>
      </w:r>
      <w:r w:rsidR="001000EA" w:rsidRPr="009D55C4">
        <w:rPr>
          <w:rFonts w:ascii="Times New Roman" w:hAnsi="Times New Roman"/>
          <w:i/>
          <w:iCs/>
          <w:spacing w:val="-2"/>
          <w:sz w:val="22"/>
          <w:szCs w:val="22"/>
        </w:rPr>
        <w:t>the</w:t>
      </w:r>
      <w:r w:rsidR="000E3BCA" w:rsidRPr="009D55C4">
        <w:rPr>
          <w:rFonts w:ascii="Times New Roman" w:hAnsi="Times New Roman"/>
          <w:i/>
          <w:iCs/>
          <w:spacing w:val="-2"/>
          <w:sz w:val="22"/>
          <w:szCs w:val="22"/>
        </w:rPr>
        <w:t xml:space="preserve"> </w:t>
      </w:r>
      <w:r w:rsidR="00FB4C8B" w:rsidRPr="009D55C4">
        <w:rPr>
          <w:rFonts w:ascii="Times New Roman" w:hAnsi="Times New Roman"/>
          <w:i/>
          <w:iCs/>
          <w:spacing w:val="-2"/>
          <w:sz w:val="22"/>
          <w:szCs w:val="22"/>
        </w:rPr>
        <w:t xml:space="preserve">decision to apply for the </w:t>
      </w:r>
      <w:r w:rsidR="00634AF4" w:rsidRPr="009D55C4">
        <w:rPr>
          <w:rFonts w:ascii="Times New Roman" w:hAnsi="Times New Roman"/>
          <w:i/>
          <w:iCs/>
          <w:spacing w:val="-2"/>
          <w:sz w:val="22"/>
          <w:szCs w:val="22"/>
        </w:rPr>
        <w:t>CDP</w:t>
      </w:r>
      <w:r w:rsidRPr="009D55C4">
        <w:rPr>
          <w:rFonts w:ascii="Times New Roman" w:hAnsi="Times New Roman"/>
          <w:i/>
          <w:iCs/>
          <w:spacing w:val="-2"/>
          <w:sz w:val="22"/>
          <w:szCs w:val="22"/>
        </w:rPr>
        <w:t xml:space="preserve"> and/or DPD.</w:t>
      </w:r>
      <w:r w:rsidR="00FB4C8B" w:rsidRPr="009D55C4">
        <w:rPr>
          <w:rFonts w:ascii="Times New Roman" w:hAnsi="Times New Roman"/>
          <w:i/>
          <w:iCs/>
          <w:spacing w:val="-2"/>
          <w:sz w:val="22"/>
          <w:szCs w:val="22"/>
        </w:rPr>
        <w:t>)</w:t>
      </w:r>
    </w:p>
    <w:p w14:paraId="2F32A177"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Typed s</w:t>
      </w:r>
      <w:r w:rsidR="00FB4C8B" w:rsidRPr="00E839F6">
        <w:rPr>
          <w:rFonts w:ascii="Times New Roman" w:hAnsi="Times New Roman"/>
          <w:spacing w:val="-2"/>
          <w:sz w:val="22"/>
          <w:szCs w:val="22"/>
        </w:rPr>
        <w:t>tatement of p</w:t>
      </w:r>
      <w:r w:rsidRPr="00E839F6">
        <w:rPr>
          <w:rFonts w:ascii="Times New Roman" w:hAnsi="Times New Roman"/>
          <w:spacing w:val="-2"/>
          <w:sz w:val="22"/>
          <w:szCs w:val="22"/>
        </w:rPr>
        <w:t xml:space="preserve">ersonal and professional goals </w:t>
      </w:r>
    </w:p>
    <w:p w14:paraId="44692088"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Typed completed application form </w:t>
      </w:r>
      <w:r w:rsidR="00FB4C8B" w:rsidRPr="00E839F6">
        <w:rPr>
          <w:rFonts w:ascii="Times New Roman" w:hAnsi="Times New Roman"/>
          <w:spacing w:val="-2"/>
          <w:sz w:val="22"/>
          <w:szCs w:val="22"/>
        </w:rPr>
        <w:t xml:space="preserve"> </w:t>
      </w:r>
    </w:p>
    <w:p w14:paraId="194ECEDD" w14:textId="77777777" w:rsidR="00D22856" w:rsidRPr="00D22856" w:rsidRDefault="00D22856" w:rsidP="00D22856">
      <w:pPr>
        <w:pStyle w:val="ListParagraph"/>
        <w:numPr>
          <w:ilvl w:val="0"/>
          <w:numId w:val="5"/>
        </w:numPr>
        <w:jc w:val="both"/>
        <w:rPr>
          <w:rFonts w:ascii="Times New Roman" w:hAnsi="Times New Roman"/>
          <w:spacing w:val="-2"/>
        </w:rPr>
      </w:pPr>
      <w:r w:rsidRPr="00D22856">
        <w:rPr>
          <w:rFonts w:ascii="Times New Roman" w:hAnsi="Times New Roman"/>
          <w:spacing w:val="-2"/>
        </w:rPr>
        <w:t xml:space="preserve">One copy of transcripts from </w:t>
      </w:r>
      <w:r w:rsidRPr="00D22856">
        <w:rPr>
          <w:rFonts w:ascii="Times New Roman" w:hAnsi="Times New Roman"/>
          <w:spacing w:val="-2"/>
          <w:u w:val="single"/>
        </w:rPr>
        <w:t>all</w:t>
      </w:r>
      <w:r w:rsidRPr="00D22856">
        <w:rPr>
          <w:rFonts w:ascii="Times New Roman" w:hAnsi="Times New Roman"/>
          <w:spacing w:val="-2"/>
        </w:rPr>
        <w:t xml:space="preserve"> colleges and universities attended (Current TCU students may submit an unofficial TCU transcript with their application; all transcripts from other colleges and universities must be official and sent directly to the Nutritional Sciences office.)</w:t>
      </w:r>
    </w:p>
    <w:p w14:paraId="1703BDD9" w14:textId="1BB446BE" w:rsidR="00FB4C8B" w:rsidRPr="009D55C4" w:rsidRDefault="00FB4C8B" w:rsidP="00E36EE2">
      <w:pPr>
        <w:pStyle w:val="ListParagraph"/>
        <w:numPr>
          <w:ilvl w:val="0"/>
          <w:numId w:val="5"/>
        </w:numPr>
        <w:tabs>
          <w:tab w:val="left" w:pos="0"/>
        </w:tabs>
        <w:suppressAutoHyphens/>
        <w:jc w:val="both"/>
        <w:rPr>
          <w:rFonts w:ascii="Times New Roman" w:hAnsi="Times New Roman"/>
          <w:i/>
          <w:iCs/>
          <w:spacing w:val="-2"/>
          <w:sz w:val="22"/>
          <w:szCs w:val="22"/>
        </w:rPr>
      </w:pPr>
      <w:r w:rsidRPr="00E839F6">
        <w:rPr>
          <w:rFonts w:ascii="Times New Roman" w:hAnsi="Times New Roman"/>
          <w:spacing w:val="-2"/>
          <w:sz w:val="22"/>
          <w:szCs w:val="22"/>
        </w:rPr>
        <w:t>Three written recommendations from teachers/employment supervisors</w:t>
      </w:r>
      <w:r w:rsidR="005B6369">
        <w:rPr>
          <w:rFonts w:ascii="Times New Roman" w:hAnsi="Times New Roman"/>
          <w:spacing w:val="-2"/>
          <w:sz w:val="22"/>
          <w:szCs w:val="22"/>
        </w:rPr>
        <w:t xml:space="preserve"> on the </w:t>
      </w:r>
      <w:r w:rsidR="00B8331F">
        <w:rPr>
          <w:rFonts w:ascii="Times New Roman" w:hAnsi="Times New Roman"/>
          <w:spacing w:val="-2"/>
          <w:sz w:val="22"/>
          <w:szCs w:val="22"/>
        </w:rPr>
        <w:t>“Recommendation Form</w:t>
      </w:r>
      <w:r w:rsidRPr="00E839F6">
        <w:rPr>
          <w:rFonts w:ascii="Times New Roman" w:hAnsi="Times New Roman"/>
          <w:spacing w:val="-2"/>
          <w:sz w:val="22"/>
          <w:szCs w:val="22"/>
        </w:rPr>
        <w:t>.</w:t>
      </w:r>
      <w:r w:rsidR="00B8331F">
        <w:rPr>
          <w:rFonts w:ascii="Times New Roman" w:hAnsi="Times New Roman"/>
          <w:spacing w:val="-2"/>
          <w:sz w:val="22"/>
          <w:szCs w:val="22"/>
        </w:rPr>
        <w:t>”</w:t>
      </w:r>
      <w:r w:rsidRPr="00E839F6">
        <w:rPr>
          <w:rFonts w:ascii="Times New Roman" w:hAnsi="Times New Roman"/>
          <w:spacing w:val="-2"/>
          <w:sz w:val="22"/>
          <w:szCs w:val="22"/>
        </w:rPr>
        <w:t xml:space="preserve"> </w:t>
      </w:r>
      <w:r w:rsidR="005B6369" w:rsidRPr="009D55C4">
        <w:rPr>
          <w:rFonts w:ascii="Times New Roman" w:hAnsi="Times New Roman"/>
          <w:i/>
          <w:iCs/>
          <w:spacing w:val="-2"/>
          <w:sz w:val="22"/>
          <w:szCs w:val="22"/>
        </w:rPr>
        <w:t>*</w:t>
      </w:r>
      <w:r w:rsidRPr="009D55C4">
        <w:rPr>
          <w:rFonts w:ascii="Times New Roman" w:hAnsi="Times New Roman"/>
          <w:i/>
          <w:iCs/>
          <w:spacing w:val="-2"/>
          <w:sz w:val="22"/>
          <w:szCs w:val="22"/>
        </w:rPr>
        <w:t xml:space="preserve">TCU Nutritional Sciences faculty </w:t>
      </w:r>
      <w:r w:rsidR="001000EA" w:rsidRPr="009D55C4">
        <w:rPr>
          <w:rFonts w:ascii="Times New Roman" w:hAnsi="Times New Roman"/>
          <w:i/>
          <w:iCs/>
          <w:spacing w:val="-2"/>
          <w:sz w:val="22"/>
          <w:szCs w:val="22"/>
        </w:rPr>
        <w:t xml:space="preserve">should not be used </w:t>
      </w:r>
      <w:r w:rsidRPr="009D55C4">
        <w:rPr>
          <w:rFonts w:ascii="Times New Roman" w:hAnsi="Times New Roman"/>
          <w:i/>
          <w:iCs/>
          <w:spacing w:val="-2"/>
          <w:sz w:val="22"/>
          <w:szCs w:val="22"/>
        </w:rPr>
        <w:t>for reference.</w:t>
      </w:r>
    </w:p>
    <w:p w14:paraId="0596E8BB" w14:textId="45956B08" w:rsid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C</w:t>
      </w:r>
      <w:r w:rsidR="00B8331F">
        <w:rPr>
          <w:rFonts w:ascii="Times New Roman" w:hAnsi="Times New Roman"/>
          <w:spacing w:val="-2"/>
          <w:sz w:val="22"/>
          <w:szCs w:val="22"/>
        </w:rPr>
        <w:t>orrectly c</w:t>
      </w:r>
      <w:r>
        <w:rPr>
          <w:rFonts w:ascii="Times New Roman" w:hAnsi="Times New Roman"/>
          <w:spacing w:val="-2"/>
          <w:sz w:val="22"/>
          <w:szCs w:val="22"/>
        </w:rPr>
        <w:t>ompleted GPA calculation sheet</w:t>
      </w:r>
    </w:p>
    <w:p w14:paraId="096AF892" w14:textId="77777777" w:rsidR="00E839F6"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Documented food and nutrition work and volunteer experience log</w:t>
      </w:r>
    </w:p>
    <w:p w14:paraId="67CEBA13" w14:textId="77777777" w:rsidR="00FB4C8B" w:rsidRPr="00906814" w:rsidRDefault="00FB4C8B" w:rsidP="00342038">
      <w:pPr>
        <w:tabs>
          <w:tab w:val="left" w:pos="0"/>
        </w:tabs>
        <w:suppressAutoHyphens/>
        <w:rPr>
          <w:rFonts w:ascii="Times New Roman" w:hAnsi="Times New Roman"/>
          <w:spacing w:val="-2"/>
          <w:sz w:val="22"/>
          <w:szCs w:val="22"/>
        </w:rPr>
      </w:pPr>
    </w:p>
    <w:p w14:paraId="51C20362" w14:textId="77777777" w:rsidR="00FA6792" w:rsidRPr="00FA6792" w:rsidRDefault="00FA6792" w:rsidP="00FA6792">
      <w:pPr>
        <w:widowControl/>
        <w:rPr>
          <w:rFonts w:ascii="Times New Roman" w:eastAsia="Calibri" w:hAnsi="Times New Roman"/>
          <w:spacing w:val="-2"/>
          <w:sz w:val="22"/>
          <w:szCs w:val="22"/>
        </w:rPr>
      </w:pPr>
      <w:r w:rsidRPr="00FA6792">
        <w:rPr>
          <w:rFonts w:ascii="Times New Roman" w:eastAsia="Calibri" w:hAnsi="Times New Roman"/>
          <w:b/>
          <w:bCs/>
          <w:spacing w:val="-2"/>
          <w:sz w:val="22"/>
          <w:szCs w:val="22"/>
        </w:rPr>
        <w:t>Application and Letters of Recommendation</w:t>
      </w:r>
      <w:r w:rsidRPr="00FA6792">
        <w:rPr>
          <w:rFonts w:ascii="Times New Roman" w:eastAsia="Calibri" w:hAnsi="Times New Roman"/>
          <w:spacing w:val="-2"/>
          <w:sz w:val="22"/>
          <w:szCs w:val="22"/>
        </w:rPr>
        <w:t xml:space="preserve"> should be submitted to the Annie Richardson Bass Building, Suite 1201 or mailed to the Department of Nutritional Sciences P.O. Box 298600, Fort Worth TX 76129 before February 1</w:t>
      </w:r>
      <w:r w:rsidRPr="00FA6792">
        <w:rPr>
          <w:rFonts w:ascii="Times New Roman" w:eastAsia="Calibri" w:hAnsi="Times New Roman"/>
          <w:spacing w:val="-2"/>
          <w:sz w:val="22"/>
          <w:szCs w:val="22"/>
          <w:vertAlign w:val="superscript"/>
        </w:rPr>
        <w:t>st</w:t>
      </w:r>
      <w:r w:rsidRPr="00FA6792">
        <w:rPr>
          <w:rFonts w:ascii="Times New Roman" w:eastAsia="Calibri" w:hAnsi="Times New Roman"/>
          <w:spacing w:val="-2"/>
          <w:sz w:val="22"/>
          <w:szCs w:val="22"/>
        </w:rPr>
        <w:t xml:space="preserve">.  Incomplete or late application packets will </w:t>
      </w:r>
      <w:r w:rsidRPr="00FA6792">
        <w:rPr>
          <w:rFonts w:ascii="Times New Roman" w:eastAsia="Calibri" w:hAnsi="Times New Roman"/>
          <w:b/>
          <w:bCs/>
          <w:spacing w:val="-2"/>
          <w:sz w:val="22"/>
          <w:szCs w:val="22"/>
        </w:rPr>
        <w:t>NOT</w:t>
      </w:r>
      <w:r w:rsidRPr="00FA6792">
        <w:rPr>
          <w:rFonts w:ascii="Times New Roman" w:eastAsia="Calibri" w:hAnsi="Times New Roman"/>
          <w:spacing w:val="-2"/>
          <w:sz w:val="22"/>
          <w:szCs w:val="22"/>
        </w:rPr>
        <w:t xml:space="preserve"> be considered.</w:t>
      </w: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9BE6EE2" w14:textId="77777777" w:rsidR="00FB4C8B" w:rsidRPr="00906814" w:rsidRDefault="00FB4C8B" w:rsidP="00342038">
      <w:pPr>
        <w:tabs>
          <w:tab w:val="left" w:pos="0"/>
        </w:tabs>
        <w:suppressAutoHyphens/>
        <w:rPr>
          <w:rFonts w:ascii="Times New Roman" w:hAnsi="Times New Roman"/>
          <w:b/>
          <w:spacing w:val="-2"/>
          <w:sz w:val="22"/>
          <w:szCs w:val="22"/>
          <w:u w:val="single"/>
        </w:rPr>
      </w:pPr>
      <w:r w:rsidRPr="00906814">
        <w:rPr>
          <w:rFonts w:ascii="Times New Roman" w:hAnsi="Times New Roman"/>
          <w:b/>
          <w:spacing w:val="-2"/>
          <w:sz w:val="22"/>
          <w:szCs w:val="22"/>
          <w:u w:val="single"/>
        </w:rPr>
        <w:t>NON-DISCRIMINATION:</w:t>
      </w:r>
    </w:p>
    <w:p w14:paraId="6DFFC688" w14:textId="1B56BC1B" w:rsidR="0080674B" w:rsidRDefault="0080674B" w:rsidP="007E4A97">
      <w:pPr>
        <w:tabs>
          <w:tab w:val="left" w:pos="0"/>
        </w:tabs>
        <w:suppressAutoHyphens/>
        <w:jc w:val="both"/>
        <w:rPr>
          <w:rFonts w:ascii="Times New Roman" w:hAnsi="Times New Roman"/>
          <w:sz w:val="22"/>
          <w:szCs w:val="22"/>
        </w:rPr>
      </w:pPr>
      <w:r w:rsidRPr="0080674B">
        <w:rPr>
          <w:rFonts w:ascii="Times New Roman" w:hAnsi="Times New Roman"/>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p w14:paraId="697B1180" w14:textId="6CD043F9" w:rsidR="00EB244E" w:rsidRDefault="00EB244E" w:rsidP="007E4A97">
      <w:pPr>
        <w:tabs>
          <w:tab w:val="left" w:pos="0"/>
        </w:tabs>
        <w:suppressAutoHyphens/>
        <w:jc w:val="both"/>
        <w:rPr>
          <w:rFonts w:ascii="Times New Roman" w:hAnsi="Times New Roman"/>
          <w:sz w:val="22"/>
          <w:szCs w:val="22"/>
        </w:rPr>
      </w:pPr>
    </w:p>
    <w:p w14:paraId="0CCC8BA4" w14:textId="772E114A" w:rsidR="00EB244E" w:rsidRDefault="00EB244E" w:rsidP="007E4A97">
      <w:pPr>
        <w:tabs>
          <w:tab w:val="left" w:pos="0"/>
        </w:tabs>
        <w:suppressAutoHyphens/>
        <w:jc w:val="both"/>
        <w:rPr>
          <w:rFonts w:ascii="Times New Roman" w:hAnsi="Times New Roman"/>
          <w:sz w:val="22"/>
          <w:szCs w:val="22"/>
        </w:rPr>
      </w:pPr>
    </w:p>
    <w:p w14:paraId="3D5A3985" w14:textId="3F7A7217" w:rsidR="00EB244E" w:rsidRDefault="00EB244E" w:rsidP="007E4A97">
      <w:pPr>
        <w:tabs>
          <w:tab w:val="left" w:pos="0"/>
        </w:tabs>
        <w:suppressAutoHyphens/>
        <w:jc w:val="both"/>
        <w:rPr>
          <w:rFonts w:ascii="Times New Roman" w:hAnsi="Times New Roman"/>
          <w:sz w:val="22"/>
          <w:szCs w:val="22"/>
        </w:rPr>
      </w:pPr>
    </w:p>
    <w:p w14:paraId="5777B7D8" w14:textId="27A3C456" w:rsidR="00EB244E" w:rsidRDefault="00EB244E" w:rsidP="007E4A97">
      <w:pPr>
        <w:tabs>
          <w:tab w:val="left" w:pos="0"/>
        </w:tabs>
        <w:suppressAutoHyphens/>
        <w:jc w:val="both"/>
        <w:rPr>
          <w:rFonts w:ascii="Times New Roman" w:hAnsi="Times New Roman"/>
          <w:sz w:val="22"/>
          <w:szCs w:val="22"/>
        </w:rPr>
      </w:pPr>
    </w:p>
    <w:p w14:paraId="50AFE518" w14:textId="184B4120" w:rsidR="00EB244E" w:rsidRDefault="00EB244E" w:rsidP="007E4A97">
      <w:pPr>
        <w:tabs>
          <w:tab w:val="left" w:pos="0"/>
        </w:tabs>
        <w:suppressAutoHyphens/>
        <w:jc w:val="both"/>
        <w:rPr>
          <w:rFonts w:ascii="Times New Roman" w:hAnsi="Times New Roman"/>
          <w:sz w:val="22"/>
          <w:szCs w:val="22"/>
        </w:rPr>
      </w:pPr>
    </w:p>
    <w:p w14:paraId="1A0E1AAE" w14:textId="58D7B8CC" w:rsidR="00EB244E" w:rsidRDefault="00EB244E" w:rsidP="007E4A97">
      <w:pPr>
        <w:tabs>
          <w:tab w:val="left" w:pos="0"/>
        </w:tabs>
        <w:suppressAutoHyphens/>
        <w:jc w:val="both"/>
        <w:rPr>
          <w:rFonts w:ascii="Times New Roman" w:hAnsi="Times New Roman"/>
          <w:sz w:val="22"/>
          <w:szCs w:val="22"/>
        </w:rPr>
      </w:pPr>
    </w:p>
    <w:p w14:paraId="66D94A8A" w14:textId="32C2E404" w:rsidR="00EB244E" w:rsidRDefault="00EB244E" w:rsidP="007E4A97">
      <w:pPr>
        <w:tabs>
          <w:tab w:val="left" w:pos="0"/>
        </w:tabs>
        <w:suppressAutoHyphens/>
        <w:jc w:val="both"/>
        <w:rPr>
          <w:rFonts w:ascii="Times New Roman" w:hAnsi="Times New Roman"/>
          <w:sz w:val="22"/>
          <w:szCs w:val="22"/>
        </w:rPr>
      </w:pPr>
    </w:p>
    <w:p w14:paraId="79B236CE" w14:textId="792E7BCE" w:rsidR="00EB244E" w:rsidRDefault="00EB244E" w:rsidP="007E4A97">
      <w:pPr>
        <w:tabs>
          <w:tab w:val="left" w:pos="0"/>
        </w:tabs>
        <w:suppressAutoHyphens/>
        <w:jc w:val="both"/>
        <w:rPr>
          <w:rFonts w:ascii="Times New Roman" w:hAnsi="Times New Roman"/>
          <w:sz w:val="22"/>
          <w:szCs w:val="22"/>
        </w:rPr>
      </w:pPr>
    </w:p>
    <w:p w14:paraId="0750928A" w14:textId="6D496CAA" w:rsidR="00EB244E" w:rsidRDefault="00EB244E" w:rsidP="007E4A97">
      <w:pPr>
        <w:tabs>
          <w:tab w:val="left" w:pos="0"/>
        </w:tabs>
        <w:suppressAutoHyphens/>
        <w:jc w:val="both"/>
        <w:rPr>
          <w:rFonts w:ascii="Times New Roman" w:hAnsi="Times New Roman"/>
          <w:sz w:val="22"/>
          <w:szCs w:val="22"/>
        </w:rPr>
      </w:pPr>
    </w:p>
    <w:p w14:paraId="34DA984A" w14:textId="0B0A5D1D" w:rsidR="00EB244E" w:rsidRDefault="00EB244E" w:rsidP="007E4A97">
      <w:pPr>
        <w:tabs>
          <w:tab w:val="left" w:pos="0"/>
        </w:tabs>
        <w:suppressAutoHyphens/>
        <w:jc w:val="both"/>
        <w:rPr>
          <w:rFonts w:ascii="Times New Roman" w:hAnsi="Times New Roman"/>
          <w:sz w:val="22"/>
          <w:szCs w:val="22"/>
        </w:rPr>
      </w:pPr>
    </w:p>
    <w:p w14:paraId="27A2D0E4" w14:textId="58500327" w:rsidR="00EB244E" w:rsidRDefault="00EB244E" w:rsidP="007E4A97">
      <w:pPr>
        <w:tabs>
          <w:tab w:val="left" w:pos="0"/>
        </w:tabs>
        <w:suppressAutoHyphens/>
        <w:jc w:val="both"/>
        <w:rPr>
          <w:rFonts w:ascii="Times New Roman" w:hAnsi="Times New Roman"/>
          <w:sz w:val="22"/>
          <w:szCs w:val="22"/>
        </w:rPr>
      </w:pPr>
    </w:p>
    <w:p w14:paraId="1095D5D3" w14:textId="033A7A28" w:rsidR="00EB244E" w:rsidRDefault="00EB244E" w:rsidP="007E4A97">
      <w:pPr>
        <w:tabs>
          <w:tab w:val="left" w:pos="0"/>
        </w:tabs>
        <w:suppressAutoHyphens/>
        <w:jc w:val="both"/>
        <w:rPr>
          <w:rFonts w:ascii="Times New Roman" w:hAnsi="Times New Roman"/>
          <w:sz w:val="22"/>
          <w:szCs w:val="22"/>
        </w:rPr>
      </w:pPr>
    </w:p>
    <w:p w14:paraId="756CFD8F" w14:textId="32CDBBCC" w:rsidR="00EB244E" w:rsidRDefault="00EB244E" w:rsidP="007E4A97">
      <w:pPr>
        <w:tabs>
          <w:tab w:val="left" w:pos="0"/>
        </w:tabs>
        <w:suppressAutoHyphens/>
        <w:jc w:val="both"/>
        <w:rPr>
          <w:rFonts w:ascii="Times New Roman" w:hAnsi="Times New Roman"/>
          <w:sz w:val="22"/>
          <w:szCs w:val="22"/>
        </w:rPr>
      </w:pPr>
    </w:p>
    <w:p w14:paraId="092AEEC3" w14:textId="5744305A" w:rsidR="00FB4C8B" w:rsidRPr="00906814" w:rsidRDefault="00FB4C8B">
      <w:pPr>
        <w:pStyle w:val="Heading4"/>
        <w:rPr>
          <w:bCs/>
          <w:i/>
          <w:u w:val="none"/>
        </w:rPr>
      </w:pPr>
      <w:r w:rsidRPr="00906814">
        <w:rPr>
          <w:i/>
        </w:rPr>
        <w:t>Application Form</w:t>
      </w:r>
    </w:p>
    <w:p w14:paraId="4F166E4E"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p>
    <w:p w14:paraId="2A927A68"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place">
        <w:smartTag w:uri="urn:schemas-microsoft-com:office:smarttags" w:element="PlaceName">
          <w:r w:rsidRPr="00906814">
            <w:rPr>
              <w:rFonts w:ascii="Times New Roman" w:hAnsi="Times New Roman"/>
              <w:b/>
              <w:spacing w:val="-2"/>
              <w:sz w:val="22"/>
            </w:rPr>
            <w:t>Texas</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University</w:t>
          </w:r>
        </w:smartTag>
      </w:smartTag>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1365A244"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E839F6" w:rsidRDefault="00A33245" w:rsidP="00E839F6">
      <w:pPr>
        <w:pStyle w:val="ListParagraph"/>
        <w:numPr>
          <w:ilvl w:val="0"/>
          <w:numId w:val="7"/>
        </w:numPr>
        <w:tabs>
          <w:tab w:val="center" w:pos="540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00634AF4">
        <w:rPr>
          <w:rFonts w:ascii="Times New Roman" w:hAnsi="Times New Roman"/>
          <w:b/>
          <w:spacing w:val="-2"/>
          <w:sz w:val="22"/>
        </w:rPr>
        <w:t>Combined BS/MS in Dietetics (CDP)</w:t>
      </w:r>
      <w:r w:rsidRPr="00E839F6">
        <w:rPr>
          <w:rFonts w:ascii="Times New Roman" w:hAnsi="Times New Roman"/>
          <w:b/>
          <w:spacing w:val="-2"/>
          <w:sz w:val="22"/>
        </w:rPr>
        <w:t xml:space="preserve"> </w:t>
      </w:r>
    </w:p>
    <w:p w14:paraId="5354220A" w14:textId="77777777" w:rsidR="00A33245" w:rsidRPr="00E839F6" w:rsidRDefault="00A33245" w:rsidP="00E839F6">
      <w:pPr>
        <w:pStyle w:val="ListParagraph"/>
        <w:numPr>
          <w:ilvl w:val="0"/>
          <w:numId w:val="7"/>
        </w:numPr>
        <w:tabs>
          <w:tab w:val="left" w:pos="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Pr="00E839F6">
        <w:rPr>
          <w:rFonts w:ascii="Times New Roman" w:hAnsi="Times New Roman"/>
          <w:b/>
          <w:spacing w:val="-2"/>
          <w:sz w:val="22"/>
        </w:rPr>
        <w:t xml:space="preserve">Didactic Program in Dietetics (DPD) </w:t>
      </w:r>
    </w:p>
    <w:p w14:paraId="5DAACEE5" w14:textId="517486CD" w:rsidR="00FB4C8B" w:rsidRDefault="00FB4C8B">
      <w:pPr>
        <w:tabs>
          <w:tab w:val="left" w:pos="0"/>
        </w:tabs>
        <w:suppressAutoHyphens/>
        <w:jc w:val="both"/>
        <w:rPr>
          <w:rFonts w:ascii="Times New Roman" w:hAnsi="Times New Roman"/>
          <w:b/>
          <w:spacing w:val="-2"/>
          <w:sz w:val="22"/>
        </w:rPr>
      </w:pPr>
    </w:p>
    <w:p w14:paraId="1F04A5F0" w14:textId="77777777" w:rsidR="00EB244E" w:rsidRDefault="00EB244E" w:rsidP="00EB244E">
      <w:pPr>
        <w:tabs>
          <w:tab w:val="left" w:pos="0"/>
        </w:tabs>
        <w:suppressAutoHyphens/>
        <w:jc w:val="both"/>
        <w:rPr>
          <w:rFonts w:ascii="Times New Roman" w:hAnsi="Times New Roman"/>
          <w:b/>
          <w:spacing w:val="-2"/>
          <w:sz w:val="22"/>
          <w:szCs w:val="22"/>
        </w:rPr>
      </w:pPr>
      <w:r w:rsidRPr="00AD678D">
        <w:rPr>
          <w:rFonts w:ascii="Times New Roman" w:hAnsi="Times New Roman"/>
          <w:b/>
          <w:spacing w:val="-2"/>
          <w:sz w:val="22"/>
          <w:szCs w:val="22"/>
        </w:rPr>
        <w:t>Applicants who are conditionally accepted will be required to complete the following items</w:t>
      </w:r>
      <w:r>
        <w:rPr>
          <w:rFonts w:ascii="Times New Roman" w:hAnsi="Times New Roman"/>
          <w:b/>
          <w:spacing w:val="-2"/>
          <w:sz w:val="22"/>
          <w:szCs w:val="22"/>
        </w:rPr>
        <w:t xml:space="preserve"> by the specified dates</w:t>
      </w:r>
      <w:r>
        <w:rPr>
          <w:rFonts w:ascii="Times New Roman" w:hAnsi="Times New Roman"/>
          <w:b/>
          <w:spacing w:val="-2"/>
          <w:sz w:val="22"/>
          <w:szCs w:val="22"/>
          <w:vertAlign w:val="superscript"/>
        </w:rPr>
        <w:t xml:space="preserve"> </w:t>
      </w:r>
      <w:r w:rsidRPr="00AD678D">
        <w:rPr>
          <w:rFonts w:ascii="Times New Roman" w:hAnsi="Times New Roman"/>
          <w:b/>
          <w:spacing w:val="-2"/>
          <w:sz w:val="22"/>
          <w:szCs w:val="22"/>
        </w:rPr>
        <w:t>at their own expense.</w:t>
      </w:r>
      <w:r>
        <w:rPr>
          <w:rFonts w:ascii="Times New Roman" w:hAnsi="Times New Roman"/>
          <w:b/>
          <w:spacing w:val="-2"/>
          <w:sz w:val="22"/>
          <w:szCs w:val="22"/>
        </w:rPr>
        <w:t xml:space="preserve"> Additional details and instructions will be provided upon acceptance.</w:t>
      </w:r>
      <w:r w:rsidRPr="00AD678D">
        <w:rPr>
          <w:rFonts w:ascii="Times New Roman" w:hAnsi="Times New Roman"/>
          <w:b/>
          <w:spacing w:val="-2"/>
          <w:sz w:val="22"/>
          <w:szCs w:val="22"/>
        </w:rPr>
        <w:t xml:space="preserve"> </w:t>
      </w:r>
    </w:p>
    <w:p w14:paraId="105EBE0F" w14:textId="77777777" w:rsidR="00EB244E" w:rsidRDefault="00EB244E" w:rsidP="00EB244E">
      <w:pPr>
        <w:tabs>
          <w:tab w:val="left" w:pos="0"/>
        </w:tabs>
        <w:suppressAutoHyphens/>
        <w:jc w:val="both"/>
        <w:rPr>
          <w:rFonts w:ascii="Times New Roman" w:hAnsi="Times New Roman"/>
          <w:b/>
          <w:spacing w:val="-2"/>
          <w:sz w:val="22"/>
          <w:szCs w:val="22"/>
        </w:rPr>
      </w:pPr>
    </w:p>
    <w:p w14:paraId="1DADFF12" w14:textId="5F500F85" w:rsidR="00EB244E" w:rsidRPr="00340919" w:rsidRDefault="00EB244E" w:rsidP="00EB244E">
      <w:pPr>
        <w:tabs>
          <w:tab w:val="left" w:pos="0"/>
        </w:tabs>
        <w:suppressAutoHyphens/>
        <w:jc w:val="both"/>
        <w:rPr>
          <w:rFonts w:ascii="Times New Roman" w:hAnsi="Times New Roman"/>
          <w:b/>
          <w:spacing w:val="-2"/>
          <w:sz w:val="22"/>
          <w:szCs w:val="22"/>
        </w:rPr>
        <w:sectPr w:rsidR="00EB244E" w:rsidRPr="00340919" w:rsidSect="00EB244E">
          <w:footerReference w:type="even" r:id="rId15"/>
          <w:footerReference w:type="default" r:id="rId16"/>
          <w:endnotePr>
            <w:numFmt w:val="decimal"/>
          </w:endnotePr>
          <w:type w:val="continuous"/>
          <w:pgSz w:w="12240" w:h="15840"/>
          <w:pgMar w:top="720" w:right="720" w:bottom="360" w:left="720" w:header="720" w:footer="360" w:gutter="0"/>
          <w:pgNumType w:start="1"/>
          <w:cols w:space="720"/>
          <w:noEndnote/>
        </w:sectPr>
      </w:pPr>
      <w:r>
        <w:rPr>
          <w:rFonts w:ascii="Times New Roman" w:hAnsi="Times New Roman"/>
          <w:b/>
          <w:spacing w:val="-2"/>
          <w:sz w:val="22"/>
          <w:szCs w:val="22"/>
        </w:rPr>
        <w:t>*</w:t>
      </w:r>
      <w:r w:rsidRPr="00AD678D">
        <w:rPr>
          <w:rFonts w:ascii="Times New Roman" w:hAnsi="Times New Roman"/>
          <w:b/>
          <w:spacing w:val="-2"/>
          <w:sz w:val="22"/>
          <w:szCs w:val="22"/>
          <w:u w:val="single"/>
        </w:rPr>
        <w:t>Please initial besides each item to acknowledge your understanding</w:t>
      </w:r>
      <w:r w:rsidRPr="00AD678D">
        <w:rPr>
          <w:rFonts w:ascii="Times New Roman" w:hAnsi="Times New Roman"/>
          <w:b/>
          <w:spacing w:val="-2"/>
          <w:sz w:val="22"/>
          <w:szCs w:val="22"/>
        </w:rPr>
        <w:t>:</w:t>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t xml:space="preserve">    </w:t>
      </w:r>
      <w:r w:rsidRPr="00B8331F">
        <w:rPr>
          <w:rFonts w:ascii="Times New Roman" w:hAnsi="Times New Roman"/>
          <w:sz w:val="22"/>
          <w:szCs w:val="22"/>
        </w:rPr>
        <w:t>INITIALS</w:t>
      </w:r>
    </w:p>
    <w:p w14:paraId="371F232A" w14:textId="32452F28" w:rsidR="00EB244E" w:rsidRPr="00A201A8" w:rsidRDefault="00EB244E" w:rsidP="00EB244E">
      <w:pPr>
        <w:pStyle w:val="NoSpacing"/>
        <w:numPr>
          <w:ilvl w:val="0"/>
          <w:numId w:val="13"/>
        </w:numPr>
        <w:rPr>
          <w:rFonts w:ascii="Times New Roman" w:hAnsi="Times New Roman" w:cs="Times New Roman"/>
        </w:rPr>
      </w:pPr>
      <w:r>
        <w:rPr>
          <w:rFonts w:ascii="Times New Roman" w:hAnsi="Times New Roman" w:cs="Times New Roman"/>
        </w:rPr>
        <w:t xml:space="preserve">By </w:t>
      </w:r>
      <w:r w:rsidR="00D9462D">
        <w:rPr>
          <w:rFonts w:ascii="Times New Roman" w:hAnsi="Times New Roman" w:cs="Times New Roman"/>
        </w:rPr>
        <w:t>April 30</w:t>
      </w:r>
      <w:r w:rsidR="00D9462D" w:rsidRPr="009D55C4">
        <w:rPr>
          <w:rFonts w:ascii="Times New Roman" w:hAnsi="Times New Roman" w:cs="Times New Roman"/>
          <w:vertAlign w:val="superscript"/>
        </w:rPr>
        <w:t>th</w:t>
      </w:r>
      <w:r w:rsidR="00FE334E">
        <w:rPr>
          <w:rFonts w:ascii="Times New Roman" w:hAnsi="Times New Roman" w:cs="Times New Roman"/>
        </w:rPr>
        <w:t>,</w:t>
      </w:r>
      <w:r>
        <w:rPr>
          <w:rFonts w:ascii="Times New Roman" w:hAnsi="Times New Roman" w:cs="Times New Roman"/>
        </w:rPr>
        <w:t xml:space="preserve"> complete the following:</w:t>
      </w:r>
    </w:p>
    <w:p w14:paraId="4094E2FE" w14:textId="2A3C5086" w:rsidR="00EB244E" w:rsidRPr="00A201A8" w:rsidRDefault="00EB244E" w:rsidP="00EB244E">
      <w:pPr>
        <w:pStyle w:val="NoSpacing"/>
        <w:numPr>
          <w:ilvl w:val="1"/>
          <w:numId w:val="13"/>
        </w:numPr>
        <w:rPr>
          <w:rFonts w:ascii="Times New Roman" w:hAnsi="Times New Roman" w:cs="Times New Roman"/>
        </w:rPr>
      </w:pPr>
      <w:r w:rsidRPr="00A201A8">
        <w:rPr>
          <w:rFonts w:ascii="Times New Roman" w:hAnsi="Times New Roman" w:cs="Times New Roman"/>
        </w:rPr>
        <w:t>Pass a criminal background check through the company specified by the CDP</w:t>
      </w:r>
      <w:r w:rsidR="00CF3660">
        <w:rPr>
          <w:rFonts w:ascii="Times New Roman" w:hAnsi="Times New Roman" w:cs="Times New Roman"/>
        </w:rPr>
        <w:t>/DPD</w:t>
      </w:r>
      <w:r>
        <w:rPr>
          <w:rFonts w:ascii="Times New Roman" w:hAnsi="Times New Roman" w:cs="Times New Roman"/>
        </w:rPr>
        <w:t xml:space="preserve">          </w:t>
      </w:r>
      <w:r w:rsidR="002102E1">
        <w:rPr>
          <w:rFonts w:ascii="Times New Roman" w:hAnsi="Times New Roman" w:cs="Times New Roman"/>
        </w:rPr>
        <w:tab/>
      </w:r>
      <w:r w:rsidR="002102E1">
        <w:rPr>
          <w:rFonts w:ascii="Times New Roman" w:hAnsi="Times New Roman" w:cs="Times New Roman"/>
        </w:rPr>
        <w:tab/>
        <w:t>_</w:t>
      </w:r>
      <w:r>
        <w:rPr>
          <w:rFonts w:ascii="Times New Roman" w:hAnsi="Times New Roman" w:cs="Times New Roman"/>
        </w:rPr>
        <w:t>___</w:t>
      </w:r>
    </w:p>
    <w:p w14:paraId="2AD4F0DC" w14:textId="77777777" w:rsidR="00EB244E" w:rsidRDefault="00EB244E" w:rsidP="00EB244E">
      <w:pPr>
        <w:pStyle w:val="NoSpacing"/>
        <w:numPr>
          <w:ilvl w:val="1"/>
          <w:numId w:val="13"/>
        </w:numPr>
        <w:rPr>
          <w:rFonts w:ascii="Times New Roman" w:hAnsi="Times New Roman" w:cs="Times New Roman"/>
        </w:rPr>
      </w:pPr>
      <w:r w:rsidRPr="00A201A8">
        <w:rPr>
          <w:rFonts w:ascii="Times New Roman" w:hAnsi="Times New Roman" w:cs="Times New Roman"/>
        </w:rPr>
        <w:t xml:space="preserve">Receive a negative result on a random drug screening through the company </w:t>
      </w:r>
    </w:p>
    <w:p w14:paraId="7D647A49" w14:textId="4DA79EA0" w:rsidR="002102E1" w:rsidRDefault="00EB244E" w:rsidP="002102E1">
      <w:pPr>
        <w:pStyle w:val="NoSpacing"/>
        <w:ind w:left="1440"/>
        <w:rPr>
          <w:rFonts w:ascii="Times New Roman" w:hAnsi="Times New Roman" w:cs="Times New Roman"/>
        </w:rPr>
      </w:pPr>
      <w:r w:rsidRPr="00A201A8">
        <w:rPr>
          <w:rFonts w:ascii="Times New Roman" w:hAnsi="Times New Roman" w:cs="Times New Roman"/>
        </w:rPr>
        <w:t>specified by the CDP</w:t>
      </w:r>
      <w:r w:rsidR="00CF3660">
        <w:rPr>
          <w:rFonts w:ascii="Times New Roman" w:hAnsi="Times New Roman" w:cs="Times New Roman"/>
        </w:rPr>
        <w:t>/DPD</w:t>
      </w:r>
      <w:r w:rsidRPr="00A201A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____</w:t>
      </w:r>
    </w:p>
    <w:p w14:paraId="2910E2BF" w14:textId="3F044CAE" w:rsidR="00EB244E" w:rsidRPr="00A201A8" w:rsidRDefault="00EB244E" w:rsidP="002102E1">
      <w:pPr>
        <w:pStyle w:val="NoSpacing"/>
        <w:numPr>
          <w:ilvl w:val="1"/>
          <w:numId w:val="13"/>
        </w:numPr>
        <w:rPr>
          <w:rFonts w:ascii="Times New Roman" w:hAnsi="Times New Roman" w:cs="Times New Roman"/>
          <w:i/>
        </w:rPr>
      </w:pPr>
      <w:r w:rsidRPr="00340919">
        <w:rPr>
          <w:rFonts w:ascii="Times New Roman" w:hAnsi="Times New Roman" w:cs="Times New Roman"/>
        </w:rPr>
        <w:t>Pay for CDP</w:t>
      </w:r>
      <w:r w:rsidR="00CF3660">
        <w:rPr>
          <w:rFonts w:ascii="Times New Roman" w:hAnsi="Times New Roman" w:cs="Times New Roman"/>
        </w:rPr>
        <w:t>/DPD</w:t>
      </w:r>
      <w:r w:rsidRPr="00340919">
        <w:rPr>
          <w:rFonts w:ascii="Times New Roman" w:hAnsi="Times New Roman" w:cs="Times New Roman"/>
        </w:rPr>
        <w:t xml:space="preserve"> name tag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t>____</w:t>
      </w:r>
    </w:p>
    <w:p w14:paraId="07D7740F" w14:textId="43CB103A" w:rsidR="00EB244E" w:rsidRPr="00A201A8" w:rsidRDefault="00EB244E" w:rsidP="00EB244E">
      <w:pPr>
        <w:pStyle w:val="NoSpacing"/>
        <w:numPr>
          <w:ilvl w:val="0"/>
          <w:numId w:val="13"/>
        </w:numPr>
        <w:rPr>
          <w:rFonts w:ascii="Times New Roman" w:hAnsi="Times New Roman" w:cs="Times New Roman"/>
          <w:i/>
        </w:rPr>
      </w:pPr>
      <w:r>
        <w:rPr>
          <w:rFonts w:ascii="Times New Roman" w:hAnsi="Times New Roman" w:cs="Times New Roman"/>
          <w:iCs/>
        </w:rPr>
        <w:t>By August 1</w:t>
      </w:r>
      <w:r w:rsidRPr="00A201A8">
        <w:rPr>
          <w:rFonts w:ascii="Times New Roman" w:hAnsi="Times New Roman" w:cs="Times New Roman"/>
          <w:iCs/>
          <w:vertAlign w:val="superscript"/>
        </w:rPr>
        <w:t>st</w:t>
      </w:r>
      <w:r>
        <w:rPr>
          <w:rFonts w:ascii="Times New Roman" w:hAnsi="Times New Roman" w:cs="Times New Roman"/>
          <w:iCs/>
        </w:rPr>
        <w:t>, provide documentation of the following:</w:t>
      </w:r>
    </w:p>
    <w:p w14:paraId="2C6167B3" w14:textId="77777777" w:rsidR="00B847CF" w:rsidRPr="00B847CF" w:rsidRDefault="00B46A56" w:rsidP="00255007">
      <w:pPr>
        <w:pStyle w:val="NoSpacing"/>
        <w:numPr>
          <w:ilvl w:val="0"/>
          <w:numId w:val="16"/>
        </w:numPr>
        <w:ind w:firstLine="0"/>
        <w:rPr>
          <w:rFonts w:ascii="Times New Roman" w:hAnsi="Times New Roman" w:cs="Times New Roman"/>
          <w:i/>
        </w:rPr>
      </w:pPr>
      <w:r w:rsidRPr="008F1EA2">
        <w:rPr>
          <w:rFonts w:ascii="Times New Roman" w:hAnsi="Times New Roman" w:cs="Times New Roman"/>
        </w:rPr>
        <w:t>T</w:t>
      </w:r>
      <w:r w:rsidR="00EB244E" w:rsidRPr="008F1EA2">
        <w:rPr>
          <w:rFonts w:ascii="Times New Roman" w:hAnsi="Times New Roman" w:cs="Times New Roman"/>
        </w:rPr>
        <w:t xml:space="preserve">ranscripts showing required prerequisites </w:t>
      </w:r>
      <w:r w:rsidR="00FE334E" w:rsidRPr="008F1EA2">
        <w:rPr>
          <w:rFonts w:ascii="Times New Roman" w:hAnsi="Times New Roman" w:cs="Times New Roman"/>
        </w:rPr>
        <w:t xml:space="preserve">completed over the </w:t>
      </w:r>
      <w:r w:rsidRPr="008F1EA2">
        <w:rPr>
          <w:rFonts w:ascii="Times New Roman" w:hAnsi="Times New Roman" w:cs="Times New Roman"/>
        </w:rPr>
        <w:t xml:space="preserve">spring and </w:t>
      </w:r>
      <w:r w:rsidR="00FE334E" w:rsidRPr="008F1EA2">
        <w:rPr>
          <w:rFonts w:ascii="Times New Roman" w:hAnsi="Times New Roman" w:cs="Times New Roman"/>
        </w:rPr>
        <w:t xml:space="preserve">summer </w:t>
      </w:r>
      <w:r w:rsidR="00EB244E" w:rsidRPr="008F1EA2">
        <w:rPr>
          <w:rFonts w:ascii="Times New Roman" w:hAnsi="Times New Roman" w:cs="Times New Roman"/>
        </w:rPr>
        <w:t xml:space="preserve">with a </w:t>
      </w:r>
    </w:p>
    <w:p w14:paraId="1825BE34" w14:textId="77777777" w:rsidR="00B847CF" w:rsidRDefault="00EB244E" w:rsidP="00B847CF">
      <w:pPr>
        <w:pStyle w:val="NoSpacing"/>
        <w:ind w:left="1080" w:firstLine="360"/>
        <w:rPr>
          <w:rFonts w:ascii="Times New Roman" w:hAnsi="Times New Roman" w:cs="Times New Roman"/>
        </w:rPr>
      </w:pPr>
      <w:r w:rsidRPr="008F1EA2">
        <w:rPr>
          <w:rFonts w:ascii="Times New Roman" w:hAnsi="Times New Roman" w:cs="Times New Roman"/>
        </w:rPr>
        <w:t xml:space="preserve">passing grade </w:t>
      </w:r>
      <w:r w:rsidRPr="00A201A8">
        <w:rPr>
          <w:rFonts w:ascii="Times New Roman" w:hAnsi="Times New Roman" w:cs="Times New Roman"/>
        </w:rPr>
        <w:t>of C or better</w:t>
      </w:r>
      <w:r>
        <w:rPr>
          <w:rFonts w:ascii="Times New Roman" w:hAnsi="Times New Roman" w:cs="Times New Roman"/>
        </w:rPr>
        <w:t xml:space="preserve">. </w:t>
      </w:r>
      <w:r w:rsidRPr="00A201A8">
        <w:rPr>
          <w:rFonts w:ascii="Times New Roman" w:hAnsi="Times New Roman" w:cs="Times New Roman"/>
        </w:rPr>
        <w:t xml:space="preserve"> </w:t>
      </w:r>
      <w:r w:rsidR="00B46A56">
        <w:rPr>
          <w:rFonts w:ascii="Times New Roman" w:hAnsi="Times New Roman" w:cs="Times New Roman"/>
        </w:rPr>
        <w:t xml:space="preserve">TCU transcript can be unofficial. Outside universities must be </w:t>
      </w:r>
    </w:p>
    <w:p w14:paraId="2D911BE8" w14:textId="5065BC6C" w:rsidR="002102E1" w:rsidRDefault="00B46A56" w:rsidP="00B847CF">
      <w:pPr>
        <w:pStyle w:val="NoSpacing"/>
        <w:ind w:left="1080" w:firstLine="360"/>
        <w:rPr>
          <w:rFonts w:ascii="Times New Roman" w:hAnsi="Times New Roman" w:cs="Times New Roman"/>
        </w:rPr>
      </w:pPr>
      <w:r>
        <w:rPr>
          <w:rFonts w:ascii="Times New Roman" w:hAnsi="Times New Roman" w:cs="Times New Roman"/>
        </w:rPr>
        <w:t xml:space="preserve">official sent directly to the Nutritional Sciences office. </w:t>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B847CF">
        <w:rPr>
          <w:rFonts w:ascii="Times New Roman" w:hAnsi="Times New Roman" w:cs="Times New Roman"/>
        </w:rPr>
        <w:t xml:space="preserve"> </w:t>
      </w:r>
      <w:r w:rsidR="00AB5411">
        <w:rPr>
          <w:rFonts w:ascii="Times New Roman" w:hAnsi="Times New Roman" w:cs="Times New Roman"/>
        </w:rPr>
        <w:t>____</w:t>
      </w:r>
      <w:r w:rsidR="00EB244E">
        <w:rPr>
          <w:rFonts w:ascii="Times New Roman" w:hAnsi="Times New Roman" w:cs="Times New Roman"/>
        </w:rPr>
        <w:tab/>
      </w:r>
    </w:p>
    <w:p w14:paraId="1D341776" w14:textId="28FE306F" w:rsidR="00EB244E" w:rsidRPr="00A201A8" w:rsidRDefault="002102E1" w:rsidP="002102E1">
      <w:pPr>
        <w:pStyle w:val="NoSpacing"/>
        <w:numPr>
          <w:ilvl w:val="0"/>
          <w:numId w:val="16"/>
        </w:numPr>
        <w:ind w:firstLine="0"/>
        <w:rPr>
          <w:rFonts w:ascii="Times New Roman" w:hAnsi="Times New Roman" w:cs="Times New Roman"/>
        </w:rPr>
      </w:pPr>
      <w:r>
        <w:rPr>
          <w:rFonts w:ascii="Times New Roman" w:hAnsi="Times New Roman" w:cs="Times New Roman"/>
        </w:rPr>
        <w:t xml:space="preserve"> T</w:t>
      </w:r>
      <w:r w:rsidR="00EB244E" w:rsidRPr="00A201A8">
        <w:rPr>
          <w:rFonts w:ascii="Times New Roman" w:hAnsi="Times New Roman" w:cs="Times New Roman"/>
        </w:rPr>
        <w:t>exas</w:t>
      </w:r>
      <w:r w:rsidR="00EB244E" w:rsidRPr="00A201A8">
        <w:rPr>
          <w:rFonts w:ascii="Times New Roman" w:hAnsi="Times New Roman" w:cs="Times New Roman"/>
          <w:spacing w:val="28"/>
        </w:rPr>
        <w:t xml:space="preserve"> </w:t>
      </w:r>
      <w:r w:rsidR="00EB244E" w:rsidRPr="00A201A8">
        <w:rPr>
          <w:rFonts w:ascii="Times New Roman" w:hAnsi="Times New Roman" w:cs="Times New Roman"/>
        </w:rPr>
        <w:t>Food</w:t>
      </w:r>
      <w:r w:rsidR="00EB244E" w:rsidRPr="00A201A8">
        <w:rPr>
          <w:rFonts w:ascii="Times New Roman" w:hAnsi="Times New Roman" w:cs="Times New Roman"/>
          <w:spacing w:val="27"/>
        </w:rPr>
        <w:t xml:space="preserve"> </w:t>
      </w:r>
      <w:r w:rsidR="00EB244E" w:rsidRPr="00A201A8">
        <w:rPr>
          <w:rFonts w:ascii="Times New Roman" w:hAnsi="Times New Roman" w:cs="Times New Roman"/>
        </w:rPr>
        <w:t>Handler</w:t>
      </w:r>
      <w:r w:rsidR="00EB244E" w:rsidRPr="00A201A8">
        <w:rPr>
          <w:rFonts w:ascii="Times New Roman" w:hAnsi="Times New Roman" w:cs="Times New Roman"/>
          <w:spacing w:val="26"/>
        </w:rPr>
        <w:t xml:space="preserve"> </w:t>
      </w:r>
      <w:r w:rsidR="00EB244E" w:rsidRPr="00A201A8">
        <w:rPr>
          <w:rFonts w:ascii="Times New Roman" w:hAnsi="Times New Roman" w:cs="Times New Roman"/>
        </w:rPr>
        <w:t>Training</w:t>
      </w:r>
      <w:r w:rsidR="00EB244E" w:rsidRPr="00A201A8">
        <w:rPr>
          <w:rFonts w:ascii="Times New Roman" w:hAnsi="Times New Roman" w:cs="Times New Roman"/>
          <w:spacing w:val="27"/>
        </w:rPr>
        <w:t xml:space="preserve"> </w:t>
      </w:r>
      <w:r w:rsidR="00EB244E" w:rsidRPr="00A201A8">
        <w:rPr>
          <w:rFonts w:ascii="Times New Roman" w:hAnsi="Times New Roman" w:cs="Times New Roman"/>
        </w:rPr>
        <w:t>Certificate.</w:t>
      </w:r>
      <w:r w:rsidR="00EB244E">
        <w:rPr>
          <w:rFonts w:ascii="Times New Roman" w:hAnsi="Times New Roman" w:cs="Times New Roman"/>
        </w:rPr>
        <w:t xml:space="preserve"> </w:t>
      </w:r>
      <w:r w:rsidR="00EB244E" w:rsidRPr="00340919">
        <w:rPr>
          <w:rFonts w:ascii="Times New Roman" w:hAnsi="Times New Roman" w:cs="Times New Roman"/>
        </w:rPr>
        <w:t xml:space="preserve"> </w:t>
      </w:r>
      <w:r w:rsidR="00EB244E" w:rsidRPr="00A201A8">
        <w:rPr>
          <w:rFonts w:ascii="Times New Roman" w:hAnsi="Times New Roman" w:cs="Times New Roman"/>
          <w:spacing w:val="80"/>
        </w:rPr>
        <w:t xml:space="preserve"> </w:t>
      </w:r>
      <w:r w:rsidR="00EB244E">
        <w:rPr>
          <w:rFonts w:ascii="Times New Roman" w:hAnsi="Times New Roman" w:cs="Times New Roman"/>
          <w:spacing w:val="80"/>
        </w:rPr>
        <w:tab/>
        <w:t xml:space="preserve">        </w:t>
      </w:r>
      <w:r w:rsidR="00EB244E">
        <w:rPr>
          <w:rFonts w:ascii="Times New Roman" w:hAnsi="Times New Roman" w:cs="Times New Roman"/>
          <w:spacing w:val="80"/>
        </w:rPr>
        <w:tab/>
      </w:r>
      <w:r w:rsidR="00EB244E">
        <w:rPr>
          <w:rFonts w:ascii="Times New Roman" w:hAnsi="Times New Roman" w:cs="Times New Roman"/>
          <w:spacing w:val="80"/>
        </w:rPr>
        <w:tab/>
      </w:r>
      <w:r w:rsidR="00EB244E">
        <w:rPr>
          <w:rFonts w:ascii="Times New Roman" w:hAnsi="Times New Roman" w:cs="Times New Roman"/>
          <w:spacing w:val="80"/>
        </w:rPr>
        <w:tab/>
      </w:r>
      <w:r w:rsidR="00EB244E">
        <w:rPr>
          <w:rFonts w:ascii="Times New Roman" w:hAnsi="Times New Roman" w:cs="Times New Roman"/>
          <w:spacing w:val="80"/>
        </w:rPr>
        <w:tab/>
      </w:r>
      <w:r>
        <w:rPr>
          <w:rFonts w:ascii="Times New Roman" w:hAnsi="Times New Roman" w:cs="Times New Roman"/>
          <w:spacing w:val="80"/>
        </w:rPr>
        <w:t xml:space="preserve">      </w:t>
      </w:r>
      <w:r w:rsidR="00EB244E">
        <w:rPr>
          <w:rFonts w:ascii="Times New Roman" w:hAnsi="Times New Roman" w:cs="Times New Roman"/>
        </w:rPr>
        <w:t>____</w:t>
      </w:r>
    </w:p>
    <w:p w14:paraId="7274BD7D" w14:textId="52C5E4B4" w:rsidR="00EB244E" w:rsidRPr="00A201A8" w:rsidRDefault="00EB244E" w:rsidP="00255007">
      <w:pPr>
        <w:pStyle w:val="NoSpacing"/>
        <w:numPr>
          <w:ilvl w:val="0"/>
          <w:numId w:val="16"/>
        </w:numPr>
        <w:ind w:left="1440"/>
        <w:rPr>
          <w:rFonts w:ascii="Times New Roman" w:hAnsi="Times New Roman" w:cs="Times New Roman"/>
        </w:rPr>
      </w:pPr>
      <w:r>
        <w:rPr>
          <w:rFonts w:ascii="Times New Roman" w:hAnsi="Times New Roman" w:cs="Times New Roman"/>
        </w:rPr>
        <w:t>C</w:t>
      </w:r>
      <w:r w:rsidRPr="001149DA">
        <w:rPr>
          <w:rFonts w:ascii="Times New Roman" w:hAnsi="Times New Roman" w:cs="Times New Roman"/>
          <w:spacing w:val="22"/>
        </w:rPr>
        <w:t xml:space="preserve">ompleted </w:t>
      </w:r>
      <w:r w:rsidRPr="00A201A8">
        <w:rPr>
          <w:rFonts w:ascii="Times New Roman" w:hAnsi="Times New Roman" w:cs="Times New Roman"/>
        </w:rPr>
        <w:t>physical</w:t>
      </w:r>
      <w:r w:rsidRPr="00A201A8">
        <w:rPr>
          <w:rFonts w:ascii="Times New Roman" w:hAnsi="Times New Roman" w:cs="Times New Roman"/>
          <w:spacing w:val="27"/>
        </w:rPr>
        <w:t xml:space="preserve"> </w:t>
      </w:r>
      <w:r w:rsidRPr="00A201A8">
        <w:rPr>
          <w:rFonts w:ascii="Times New Roman" w:hAnsi="Times New Roman" w:cs="Times New Roman"/>
        </w:rPr>
        <w:t>exam.</w:t>
      </w:r>
      <w:r w:rsidRPr="001149D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 xml:space="preserve">               </w:t>
      </w:r>
      <w:r>
        <w:rPr>
          <w:rFonts w:ascii="Times New Roman" w:hAnsi="Times New Roman" w:cs="Times New Roman"/>
        </w:rPr>
        <w:t>____</w:t>
      </w:r>
    </w:p>
    <w:p w14:paraId="46FFC4A6" w14:textId="77777777" w:rsidR="00B847CF" w:rsidRDefault="00EB244E" w:rsidP="009D55C4">
      <w:pPr>
        <w:pStyle w:val="NoSpacing"/>
        <w:numPr>
          <w:ilvl w:val="0"/>
          <w:numId w:val="16"/>
        </w:numPr>
        <w:ind w:firstLine="0"/>
        <w:rPr>
          <w:rFonts w:ascii="Times New Roman" w:hAnsi="Times New Roman" w:cs="Times New Roman"/>
        </w:rPr>
      </w:pPr>
      <w:r w:rsidRPr="002B7AA5">
        <w:rPr>
          <w:rFonts w:ascii="Times New Roman" w:hAnsi="Times New Roman" w:cs="Times New Roman"/>
        </w:rPr>
        <w:t xml:space="preserve">Shot record showing immunizations (including Tdap, MMR, Hepatitis A &amp; B, </w:t>
      </w:r>
    </w:p>
    <w:p w14:paraId="3C7C02C0" w14:textId="6A6071EC" w:rsidR="00EB244E" w:rsidRPr="002B7AA5" w:rsidRDefault="00EB244E" w:rsidP="00B847CF">
      <w:pPr>
        <w:pStyle w:val="NoSpacing"/>
        <w:ind w:left="1080" w:firstLine="360"/>
        <w:rPr>
          <w:rFonts w:ascii="Times New Roman" w:hAnsi="Times New Roman" w:cs="Times New Roman"/>
        </w:rPr>
      </w:pPr>
      <w:r w:rsidRPr="002B7AA5">
        <w:rPr>
          <w:rFonts w:ascii="Times New Roman" w:hAnsi="Times New Roman" w:cs="Times New Roman"/>
        </w:rPr>
        <w:t xml:space="preserve">varicella, COVID-19).  </w:t>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B847CF">
        <w:rPr>
          <w:rFonts w:ascii="Times New Roman" w:hAnsi="Times New Roman" w:cs="Times New Roman"/>
        </w:rPr>
        <w:t xml:space="preserve">  </w:t>
      </w:r>
      <w:r w:rsidRPr="002B7AA5">
        <w:rPr>
          <w:rFonts w:ascii="Times New Roman" w:hAnsi="Times New Roman" w:cs="Times New Roman"/>
        </w:rPr>
        <w:t>____</w:t>
      </w:r>
    </w:p>
    <w:p w14:paraId="7C824EB9" w14:textId="71484D48" w:rsidR="00EB244E" w:rsidRDefault="00EB244E" w:rsidP="00255007">
      <w:pPr>
        <w:pStyle w:val="NoSpacing"/>
        <w:numPr>
          <w:ilvl w:val="0"/>
          <w:numId w:val="16"/>
        </w:numPr>
        <w:ind w:firstLine="0"/>
        <w:rPr>
          <w:rFonts w:ascii="Times New Roman" w:hAnsi="Times New Roman" w:cs="Times New Roman"/>
        </w:rPr>
      </w:pPr>
      <w:r>
        <w:rPr>
          <w:rFonts w:ascii="Times New Roman" w:hAnsi="Times New Roman" w:cs="Times New Roman"/>
        </w:rPr>
        <w:t>A</w:t>
      </w:r>
      <w:r w:rsidRPr="00A201A8">
        <w:rPr>
          <w:rFonts w:ascii="Times New Roman" w:hAnsi="Times New Roman" w:cs="Times New Roman"/>
        </w:rPr>
        <w:t>nnual tuberculosis</w:t>
      </w:r>
      <w:r w:rsidRPr="00A201A8">
        <w:rPr>
          <w:rFonts w:ascii="Times New Roman" w:hAnsi="Times New Roman" w:cs="Times New Roman"/>
          <w:spacing w:val="-1"/>
        </w:rPr>
        <w:t xml:space="preserve"> </w:t>
      </w:r>
      <w:r w:rsidRPr="00EB748A">
        <w:rPr>
          <w:rFonts w:ascii="Times New Roman" w:hAnsi="Times New Roman" w:cs="Times New Roman"/>
          <w:spacing w:val="-1"/>
        </w:rPr>
        <w:t xml:space="preserve">(TB) </w:t>
      </w:r>
      <w:r w:rsidRPr="00A201A8">
        <w:rPr>
          <w:rFonts w:ascii="Times New Roman" w:hAnsi="Times New Roman" w:cs="Times New Roman"/>
        </w:rPr>
        <w:t>test, CPR</w:t>
      </w:r>
      <w:r w:rsidRPr="00A201A8">
        <w:rPr>
          <w:rFonts w:ascii="Times New Roman" w:hAnsi="Times New Roman" w:cs="Times New Roman"/>
          <w:spacing w:val="-1"/>
        </w:rPr>
        <w:t xml:space="preserve"> </w:t>
      </w:r>
      <w:r w:rsidRPr="00A201A8">
        <w:rPr>
          <w:rFonts w:ascii="Times New Roman" w:hAnsi="Times New Roman" w:cs="Times New Roman"/>
        </w:rPr>
        <w:t>certification, and health</w:t>
      </w:r>
      <w:r w:rsidRPr="00A201A8">
        <w:rPr>
          <w:rFonts w:ascii="Times New Roman" w:hAnsi="Times New Roman" w:cs="Times New Roman"/>
          <w:spacing w:val="-1"/>
        </w:rPr>
        <w:t xml:space="preserve"> </w:t>
      </w:r>
      <w:r w:rsidRPr="00A201A8">
        <w:rPr>
          <w:rFonts w:ascii="Times New Roman" w:hAnsi="Times New Roman" w:cs="Times New Roman"/>
        </w:rPr>
        <w:t>insurance.</w:t>
      </w:r>
      <w:r w:rsidRPr="00A201A8">
        <w:rPr>
          <w:rFonts w:ascii="Times New Roman" w:hAnsi="Times New Roman" w:cs="Times New Roman"/>
          <w:spacing w:val="-1"/>
        </w:rPr>
        <w:t xml:space="preserve"> </w:t>
      </w:r>
      <w:r>
        <w:rPr>
          <w:rFonts w:ascii="Times New Roman" w:hAnsi="Times New Roman" w:cs="Times New Roman"/>
          <w:spacing w:val="-1"/>
        </w:rPr>
        <w:tab/>
      </w:r>
      <w:r>
        <w:rPr>
          <w:rFonts w:ascii="Times New Roman" w:hAnsi="Times New Roman" w:cs="Times New Roman"/>
          <w:spacing w:val="-1"/>
        </w:rPr>
        <w:tab/>
      </w:r>
      <w:r>
        <w:rPr>
          <w:rFonts w:ascii="Times New Roman" w:hAnsi="Times New Roman" w:cs="Times New Roman"/>
          <w:spacing w:val="-1"/>
        </w:rPr>
        <w:tab/>
      </w:r>
      <w:r w:rsidR="002102E1">
        <w:rPr>
          <w:rFonts w:ascii="Times New Roman" w:hAnsi="Times New Roman" w:cs="Times New Roman"/>
          <w:spacing w:val="-1"/>
        </w:rPr>
        <w:t xml:space="preserve"> </w:t>
      </w:r>
      <w:r w:rsidR="002102E1">
        <w:rPr>
          <w:rFonts w:ascii="Times New Roman" w:hAnsi="Times New Roman" w:cs="Times New Roman"/>
          <w:spacing w:val="-1"/>
        </w:rPr>
        <w:tab/>
        <w:t xml:space="preserve">  </w:t>
      </w:r>
      <w:r>
        <w:rPr>
          <w:rFonts w:ascii="Times New Roman" w:hAnsi="Times New Roman" w:cs="Times New Roman"/>
        </w:rPr>
        <w:t>____</w:t>
      </w:r>
    </w:p>
    <w:p w14:paraId="2E12FA48" w14:textId="563CD279" w:rsidR="00EB244E" w:rsidRPr="006C4CDC" w:rsidRDefault="00EB244E" w:rsidP="00255007">
      <w:pPr>
        <w:pStyle w:val="NoSpacing"/>
        <w:numPr>
          <w:ilvl w:val="0"/>
          <w:numId w:val="16"/>
        </w:numPr>
        <w:ind w:firstLine="0"/>
        <w:rPr>
          <w:rFonts w:ascii="Times New Roman" w:hAnsi="Times New Roman" w:cs="Times New Roman"/>
        </w:rPr>
        <w:sectPr w:rsidR="00EB244E" w:rsidRPr="006C4CDC" w:rsidSect="00A201A8">
          <w:endnotePr>
            <w:numFmt w:val="decimal"/>
          </w:endnotePr>
          <w:type w:val="continuous"/>
          <w:pgSz w:w="12240" w:h="15840"/>
          <w:pgMar w:top="720" w:right="720" w:bottom="360" w:left="720" w:header="720" w:footer="360" w:gutter="0"/>
          <w:pgNumType w:start="1"/>
          <w:cols w:space="720"/>
          <w:noEndnote/>
        </w:sectPr>
      </w:pPr>
      <w:r w:rsidRPr="006C4CDC">
        <w:rPr>
          <w:rFonts w:ascii="Times New Roman" w:hAnsi="Times New Roman" w:cs="Times New Roman"/>
        </w:rPr>
        <w:t xml:space="preserve">Student membership in the Academy of Nutrition and Dietetics.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ab/>
        <w:t xml:space="preserve">  </w:t>
      </w:r>
      <w:r w:rsidRPr="006C4CDC">
        <w:rPr>
          <w:rFonts w:ascii="Times New Roman" w:hAnsi="Times New Roman" w:cs="Times New Roman"/>
        </w:rPr>
        <w:t>____</w:t>
      </w:r>
    </w:p>
    <w:p w14:paraId="2918655D" w14:textId="77777777" w:rsidR="00EB244E" w:rsidRPr="00AD678D" w:rsidRDefault="00EB244E" w:rsidP="00EB244E">
      <w:pPr>
        <w:pStyle w:val="NoSpacing"/>
        <w:rPr>
          <w:rFonts w:ascii="Times New Roman" w:hAnsi="Times New Roman"/>
          <w:bCs/>
          <w:spacing w:val="-2"/>
        </w:rPr>
      </w:pPr>
    </w:p>
    <w:p w14:paraId="7E643A17" w14:textId="77777777" w:rsidR="00EB244E" w:rsidRPr="00906814" w:rsidRDefault="00EB244E">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(First)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378CA27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Date of Birth:  Day __________________________  Month __________________________  Year ___________________________________</w:t>
      </w:r>
    </w:p>
    <w:p w14:paraId="2940E4AE" w14:textId="77777777" w:rsidR="00FB4C8B" w:rsidRPr="00906814" w:rsidRDefault="00FB4C8B">
      <w:pPr>
        <w:tabs>
          <w:tab w:val="left" w:pos="0"/>
        </w:tabs>
        <w:suppressAutoHyphens/>
        <w:jc w:val="both"/>
        <w:rPr>
          <w:rFonts w:ascii="Times New Roman" w:hAnsi="Times New Roman"/>
          <w:spacing w:val="-2"/>
          <w:sz w:val="18"/>
        </w:rPr>
      </w:pPr>
    </w:p>
    <w:p w14:paraId="3991A4F4"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of person to contact in an emergency: _________________________________________________________________________________</w:t>
      </w:r>
    </w:p>
    <w:p w14:paraId="2371F1E5" w14:textId="77777777" w:rsidR="00FB4C8B" w:rsidRPr="00906814" w:rsidRDefault="00FB4C8B">
      <w:pPr>
        <w:tabs>
          <w:tab w:val="left" w:pos="0"/>
        </w:tabs>
        <w:suppressAutoHyphens/>
        <w:jc w:val="both"/>
        <w:rPr>
          <w:rFonts w:ascii="Times New Roman" w:hAnsi="Times New Roman"/>
          <w:spacing w:val="-2"/>
          <w:sz w:val="18"/>
        </w:rPr>
      </w:pPr>
    </w:p>
    <w:p w14:paraId="65599C15" w14:textId="77777777" w:rsidR="00FB4C8B"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Address: ______________________________________________________________________________________________________________</w:t>
      </w:r>
    </w:p>
    <w:p w14:paraId="39C5ACD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F83A9EF" w14:textId="77777777" w:rsidR="00FB4C8B" w:rsidRDefault="00FB4C8B">
      <w:pPr>
        <w:tabs>
          <w:tab w:val="left" w:pos="0"/>
        </w:tabs>
        <w:suppressAutoHyphens/>
        <w:jc w:val="both"/>
        <w:rPr>
          <w:rFonts w:ascii="Times New Roman" w:hAnsi="Times New Roman"/>
          <w:spacing w:val="-2"/>
          <w:sz w:val="18"/>
        </w:rPr>
      </w:pPr>
    </w:p>
    <w:p w14:paraId="291B3820" w14:textId="77777777" w:rsidR="00E36829"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Mother’s Maiden Name: _________________________________________</w:t>
      </w:r>
    </w:p>
    <w:p w14:paraId="026043BC" w14:textId="77777777" w:rsidR="001A648C" w:rsidRDefault="001A648C">
      <w:pPr>
        <w:tabs>
          <w:tab w:val="left" w:pos="0"/>
        </w:tabs>
        <w:suppressAutoHyphens/>
        <w:jc w:val="both"/>
        <w:rPr>
          <w:rFonts w:ascii="Times New Roman" w:hAnsi="Times New Roman"/>
          <w:spacing w:val="-2"/>
          <w:sz w:val="18"/>
        </w:rPr>
      </w:pPr>
    </w:p>
    <w:p w14:paraId="4213369F" w14:textId="45260D08" w:rsidR="001A648C" w:rsidRDefault="001A648C">
      <w:pPr>
        <w:tabs>
          <w:tab w:val="left" w:pos="0"/>
        </w:tabs>
        <w:suppressAutoHyphens/>
        <w:jc w:val="both"/>
        <w:rPr>
          <w:rFonts w:ascii="Times New Roman" w:hAnsi="Times New Roman"/>
          <w:spacing w:val="-2"/>
          <w:sz w:val="18"/>
        </w:rPr>
      </w:pPr>
      <w:r>
        <w:rPr>
          <w:rFonts w:ascii="Times New Roman" w:hAnsi="Times New Roman"/>
          <w:spacing w:val="-2"/>
          <w:sz w:val="18"/>
        </w:rPr>
        <w:t xml:space="preserve">To which address should the notification letter be sent? (Please check one.) </w:t>
      </w:r>
    </w:p>
    <w:p w14:paraId="3C2AD293" w14:textId="06F3213D" w:rsid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Permanent Address</w:t>
      </w:r>
    </w:p>
    <w:p w14:paraId="3D55282D" w14:textId="5BEC823C" w:rsid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Present Address</w:t>
      </w:r>
    </w:p>
    <w:p w14:paraId="1B4D1B01" w14:textId="5CFA014B" w:rsidR="00EB244E" w:rsidRDefault="00EB244E" w:rsidP="00EB244E">
      <w:pPr>
        <w:tabs>
          <w:tab w:val="left" w:pos="0"/>
        </w:tabs>
        <w:suppressAutoHyphens/>
        <w:jc w:val="both"/>
        <w:rPr>
          <w:rFonts w:ascii="Times New Roman" w:hAnsi="Times New Roman"/>
          <w:spacing w:val="-2"/>
          <w:sz w:val="18"/>
        </w:rPr>
      </w:pPr>
    </w:p>
    <w:p w14:paraId="7E10858A" w14:textId="58D51614" w:rsidR="00EB244E" w:rsidRDefault="00EB244E" w:rsidP="00EB244E">
      <w:pPr>
        <w:tabs>
          <w:tab w:val="left" w:pos="0"/>
        </w:tabs>
        <w:suppressAutoHyphens/>
        <w:jc w:val="both"/>
        <w:rPr>
          <w:rFonts w:ascii="Times New Roman" w:hAnsi="Times New Roman"/>
          <w:spacing w:val="-2"/>
          <w:sz w:val="18"/>
        </w:rPr>
      </w:pPr>
    </w:p>
    <w:p w14:paraId="01BCE3B2" w14:textId="6A407979" w:rsidR="00EB244E" w:rsidRDefault="00EB244E" w:rsidP="00EB244E">
      <w:pPr>
        <w:tabs>
          <w:tab w:val="left" w:pos="0"/>
        </w:tabs>
        <w:suppressAutoHyphens/>
        <w:jc w:val="both"/>
        <w:rPr>
          <w:rFonts w:ascii="Times New Roman" w:hAnsi="Times New Roman"/>
          <w:spacing w:val="-2"/>
          <w:sz w:val="18"/>
        </w:rPr>
      </w:pPr>
    </w:p>
    <w:p w14:paraId="468118E2" w14:textId="77777777" w:rsidR="00EB244E" w:rsidRPr="00EB244E" w:rsidRDefault="00EB244E" w:rsidP="00EB244E">
      <w:pPr>
        <w:tabs>
          <w:tab w:val="left" w:pos="0"/>
        </w:tabs>
        <w:suppressAutoHyphens/>
        <w:jc w:val="both"/>
        <w:rPr>
          <w:rFonts w:ascii="Times New Roman" w:hAnsi="Times New Roman"/>
          <w:spacing w:val="-2"/>
          <w:sz w:val="18"/>
        </w:rPr>
      </w:pP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7DC9AE86" w:rsidR="00FB4C8B" w:rsidRPr="00906814"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Nutrition</w:t>
      </w:r>
      <w:r w:rsidR="00FB4C8B" w:rsidRPr="00906814">
        <w:rPr>
          <w:rFonts w:ascii="Times New Roman" w:hAnsi="Times New Roman"/>
          <w:spacing w:val="-2"/>
          <w:sz w:val="18"/>
        </w:rPr>
        <w:t xml:space="preserve"> </w:t>
      </w:r>
      <w:r>
        <w:rPr>
          <w:rFonts w:ascii="Times New Roman" w:hAnsi="Times New Roman"/>
          <w:spacing w:val="-2"/>
          <w:sz w:val="18"/>
        </w:rPr>
        <w:t>GPA</w:t>
      </w:r>
      <w:r w:rsidR="00FB4C8B" w:rsidRPr="00906814">
        <w:rPr>
          <w:rFonts w:ascii="Times New Roman" w:hAnsi="Times New Roman"/>
          <w:spacing w:val="-2"/>
          <w:sz w:val="18"/>
        </w:rPr>
        <w:t xml:space="preserve"> ______</w:t>
      </w:r>
      <w:r>
        <w:rPr>
          <w:rFonts w:ascii="Times New Roman" w:hAnsi="Times New Roman"/>
          <w:spacing w:val="-2"/>
          <w:sz w:val="18"/>
        </w:rPr>
        <w:t>__</w:t>
      </w:r>
      <w:r w:rsidR="00FB4C8B" w:rsidRPr="00906814">
        <w:rPr>
          <w:rFonts w:ascii="Times New Roman" w:hAnsi="Times New Roman"/>
          <w:spacing w:val="-2"/>
          <w:sz w:val="18"/>
        </w:rPr>
        <w:t xml:space="preserve">__    </w:t>
      </w:r>
      <w:r>
        <w:rPr>
          <w:rFonts w:ascii="Times New Roman" w:hAnsi="Times New Roman"/>
          <w:spacing w:val="-2"/>
          <w:sz w:val="18"/>
        </w:rPr>
        <w:t>Associated Requirements GPA __________</w:t>
      </w:r>
      <w:r>
        <w:rPr>
          <w:rFonts w:ascii="Times New Roman" w:hAnsi="Times New Roman"/>
          <w:spacing w:val="-2"/>
          <w:sz w:val="18"/>
        </w:rPr>
        <w:tab/>
      </w:r>
      <w:r w:rsidR="00FB4C8B" w:rsidRPr="00906814">
        <w:rPr>
          <w:rFonts w:ascii="Times New Roman" w:hAnsi="Times New Roman"/>
          <w:spacing w:val="-2"/>
          <w:sz w:val="18"/>
        </w:rPr>
        <w:t xml:space="preserve">TCU </w:t>
      </w:r>
      <w:r>
        <w:rPr>
          <w:rFonts w:ascii="Times New Roman" w:hAnsi="Times New Roman"/>
          <w:spacing w:val="-2"/>
          <w:sz w:val="18"/>
        </w:rPr>
        <w:t xml:space="preserve">Cumulative </w:t>
      </w:r>
      <w:r w:rsidR="00FB4C8B" w:rsidRPr="00906814">
        <w:rPr>
          <w:rFonts w:ascii="Times New Roman" w:hAnsi="Times New Roman"/>
          <w:spacing w:val="-2"/>
          <w:sz w:val="18"/>
        </w:rPr>
        <w:t>GPA __</w:t>
      </w:r>
      <w:r>
        <w:rPr>
          <w:rFonts w:ascii="Times New Roman" w:hAnsi="Times New Roman"/>
          <w:spacing w:val="-2"/>
          <w:sz w:val="18"/>
        </w:rPr>
        <w:t>_</w:t>
      </w:r>
      <w:r w:rsidR="00FB4C8B" w:rsidRPr="00906814">
        <w:rPr>
          <w:rFonts w:ascii="Times New Roman" w:hAnsi="Times New Roman"/>
          <w:spacing w:val="-2"/>
          <w:sz w:val="18"/>
        </w:rPr>
        <w:t>_____</w:t>
      </w:r>
      <w:r w:rsidR="00EE08B6" w:rsidRPr="00906814">
        <w:rPr>
          <w:rFonts w:ascii="Times New Roman" w:hAnsi="Times New Roman"/>
          <w:spacing w:val="-2"/>
          <w:sz w:val="18"/>
        </w:rPr>
        <w:t>_</w:t>
      </w:r>
      <w:r w:rsidR="00FB4C8B" w:rsidRPr="00906814">
        <w:rPr>
          <w:rFonts w:ascii="Times New Roman" w:hAnsi="Times New Roman"/>
          <w:spacing w:val="-2"/>
          <w:sz w:val="18"/>
        </w:rPr>
        <w:t>__</w:t>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61CCB9DA" w14:textId="77777777" w:rsidR="0080674B" w:rsidRDefault="00E36829">
      <w:pPr>
        <w:tabs>
          <w:tab w:val="left" w:pos="0"/>
        </w:tabs>
        <w:suppressAutoHyphens/>
        <w:jc w:val="both"/>
        <w:rPr>
          <w:rFonts w:ascii="Times New Roman" w:hAnsi="Times New Roman"/>
          <w:spacing w:val="-2"/>
          <w:sz w:val="18"/>
        </w:rPr>
      </w:pPr>
      <w:r w:rsidRPr="009D55C4">
        <w:rPr>
          <w:rFonts w:ascii="Times New Roman" w:hAnsi="Times New Roman"/>
          <w:b/>
          <w:spacing w:val="-2"/>
          <w:sz w:val="18"/>
        </w:rPr>
        <w:t>Complete the GPA calculation sheet</w:t>
      </w:r>
      <w:r>
        <w:rPr>
          <w:rFonts w:ascii="Times New Roman" w:hAnsi="Times New Roman"/>
          <w:spacing w:val="-2"/>
          <w:sz w:val="18"/>
        </w:rPr>
        <w:t xml:space="preserve"> and also r</w:t>
      </w:r>
      <w:r w:rsidR="00FB4C8B" w:rsidRPr="00906814">
        <w:rPr>
          <w:rFonts w:ascii="Times New Roman" w:hAnsi="Times New Roman"/>
          <w:spacing w:val="-2"/>
          <w:sz w:val="18"/>
        </w:rPr>
        <w:t>ecord the grades you received in the courses listed below:</w:t>
      </w:r>
    </w:p>
    <w:p w14:paraId="0A84F7BD" w14:textId="28E7FA0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p>
    <w:p w14:paraId="2A20C748" w14:textId="7C5E3448" w:rsidR="00FB4C8B" w:rsidRPr="00AA081D"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t>___</w:t>
      </w:r>
      <w:r w:rsidR="00C05DFD">
        <w:rPr>
          <w:rFonts w:ascii="Times New Roman" w:hAnsi="Times New Roman"/>
          <w:spacing w:val="-2"/>
          <w:sz w:val="18"/>
        </w:rPr>
        <w:t>_</w:t>
      </w:r>
      <w:r w:rsidRPr="00906814">
        <w:rPr>
          <w:rFonts w:ascii="Times New Roman" w:hAnsi="Times New Roman"/>
          <w:spacing w:val="-2"/>
          <w:sz w:val="18"/>
        </w:rPr>
        <w:t>_</w:t>
      </w:r>
      <w:r w:rsidRPr="00AA081D">
        <w:rPr>
          <w:rFonts w:ascii="Times New Roman" w:hAnsi="Times New Roman"/>
          <w:spacing w:val="-2"/>
          <w:sz w:val="18"/>
        </w:rPr>
        <w:t xml:space="preserve"> General Chemistry I </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9268CE" w:rsidRPr="00AA081D">
        <w:rPr>
          <w:rFonts w:ascii="Times New Roman" w:hAnsi="Times New Roman"/>
          <w:spacing w:val="-2"/>
          <w:sz w:val="18"/>
        </w:rPr>
        <w:t>Survey of</w:t>
      </w:r>
      <w:r w:rsidRPr="00AA081D">
        <w:rPr>
          <w:rFonts w:ascii="Times New Roman" w:hAnsi="Times New Roman"/>
          <w:spacing w:val="-2"/>
          <w:sz w:val="18"/>
        </w:rPr>
        <w:t xml:space="preserve"> Management</w:t>
      </w:r>
    </w:p>
    <w:p w14:paraId="4689E2C8" w14:textId="031301AA" w:rsidR="00FB4C8B" w:rsidRPr="00AA081D" w:rsidRDefault="002102E1">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72576" behindDoc="0" locked="0" layoutInCell="1" allowOverlap="1" wp14:anchorId="1A7AA052" wp14:editId="17DB3C13">
                <wp:simplePos x="0" y="0"/>
                <wp:positionH relativeFrom="column">
                  <wp:posOffset>3672840</wp:posOffset>
                </wp:positionH>
                <wp:positionV relativeFrom="paragraph">
                  <wp:posOffset>113030</wp:posOffset>
                </wp:positionV>
                <wp:extent cx="28511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AE7E6C"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89.2pt,8.9pt" to="311.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" strokecolor="black [3200]" strokeweight=".5pt">
                <v:stroke joinstyle="miter"/>
              </v:line>
            </w:pict>
          </mc:Fallback>
        </mc:AlternateContent>
      </w:r>
      <w:r w:rsidR="00AA081D">
        <w:rPr>
          <w:rFonts w:ascii="Times New Roman" w:hAnsi="Times New Roman"/>
          <w:noProof/>
          <w:spacing w:val="-2"/>
          <w:sz w:val="18"/>
        </w:rPr>
        <mc:AlternateContent>
          <mc:Choice Requires="wps">
            <w:drawing>
              <wp:anchor distT="0" distB="0" distL="114300" distR="114300" simplePos="0" relativeHeight="251659264" behindDoc="0" locked="0" layoutInCell="1" allowOverlap="1" wp14:anchorId="02B98E36" wp14:editId="4E164B05">
                <wp:simplePos x="0" y="0"/>
                <wp:positionH relativeFrom="column">
                  <wp:posOffset>464515</wp:posOffset>
                </wp:positionH>
                <wp:positionV relativeFrom="paragraph">
                  <wp:posOffset>114071</wp:posOffset>
                </wp:positionV>
                <wp:extent cx="28529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5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C06D5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9pt" to="5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r0tAEAALYDAAAOAAAAZHJzL2Uyb0RvYy54bWysU8GO0zAQvSPxD5bvNGkR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" strokecolor="black [3200]" strokeweight=".5pt">
                <v:stroke joinstyle="miter"/>
              </v:line>
            </w:pict>
          </mc:Fallback>
        </mc:AlternateContent>
      </w:r>
      <w:r w:rsidR="00AA081D">
        <w:rPr>
          <w:rFonts w:ascii="Times New Roman" w:hAnsi="Times New Roman"/>
          <w:spacing w:val="-2"/>
          <w:sz w:val="18"/>
        </w:rPr>
        <w:tab/>
      </w:r>
      <w:r w:rsidR="00C05DFD">
        <w:rPr>
          <w:rFonts w:ascii="Times New Roman" w:hAnsi="Times New Roman"/>
          <w:spacing w:val="-2"/>
          <w:sz w:val="18"/>
        </w:rPr>
        <w:t xml:space="preserve">           G</w:t>
      </w:r>
      <w:r w:rsidR="00FB4C8B" w:rsidRPr="00AA081D">
        <w:rPr>
          <w:rFonts w:ascii="Times New Roman" w:hAnsi="Times New Roman"/>
          <w:spacing w:val="-2"/>
          <w:sz w:val="18"/>
        </w:rPr>
        <w:t>eneral Chemistry II</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Pr>
          <w:rFonts w:ascii="Times New Roman" w:hAnsi="Times New Roman"/>
          <w:spacing w:val="-2"/>
          <w:sz w:val="18"/>
        </w:rPr>
        <w:t xml:space="preserve">  </w:t>
      </w:r>
      <w:r w:rsidR="00FB4C8B" w:rsidRPr="00AA081D">
        <w:rPr>
          <w:rFonts w:ascii="Times New Roman" w:hAnsi="Times New Roman"/>
          <w:spacing w:val="-2"/>
          <w:sz w:val="18"/>
        </w:rPr>
        <w:t xml:space="preserve">____ </w:t>
      </w:r>
      <w:r w:rsidR="00C05DFD">
        <w:rPr>
          <w:rFonts w:ascii="Times New Roman" w:hAnsi="Times New Roman"/>
          <w:spacing w:val="-2"/>
          <w:sz w:val="18"/>
        </w:rPr>
        <w:t xml:space="preserve"> </w:t>
      </w:r>
      <w:r w:rsidR="00FB4C8B" w:rsidRPr="00AA081D">
        <w:rPr>
          <w:rFonts w:ascii="Times New Roman" w:hAnsi="Times New Roman"/>
          <w:spacing w:val="-2"/>
          <w:sz w:val="18"/>
        </w:rPr>
        <w:t>Microeconomics</w:t>
      </w:r>
      <w:r w:rsidR="00E36829" w:rsidRPr="00AA081D">
        <w:rPr>
          <w:rFonts w:ascii="Times New Roman" w:hAnsi="Times New Roman"/>
          <w:spacing w:val="-2"/>
          <w:sz w:val="18"/>
        </w:rPr>
        <w:t xml:space="preserve"> or Macroeconomics</w:t>
      </w:r>
    </w:p>
    <w:p w14:paraId="32CDF364" w14:textId="510F8DBB" w:rsidR="00FB4C8B" w:rsidRPr="00AA081D" w:rsidRDefault="002102E1">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78720" behindDoc="0" locked="0" layoutInCell="1" allowOverlap="1" wp14:anchorId="226E40A9" wp14:editId="35F47AC5">
                <wp:simplePos x="0" y="0"/>
                <wp:positionH relativeFrom="column">
                  <wp:posOffset>3673523</wp:posOffset>
                </wp:positionH>
                <wp:positionV relativeFrom="paragraph">
                  <wp:posOffset>91098</wp:posOffset>
                </wp:positionV>
                <wp:extent cx="28511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FE07EF"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89.25pt,7.15pt" to="311.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60288" behindDoc="0" locked="0" layoutInCell="1" allowOverlap="1" wp14:anchorId="532BA1A1" wp14:editId="4A45E3C0">
                <wp:simplePos x="0" y="0"/>
                <wp:positionH relativeFrom="column">
                  <wp:posOffset>464024</wp:posOffset>
                </wp:positionH>
                <wp:positionV relativeFrom="paragraph">
                  <wp:posOffset>88947</wp:posOffset>
                </wp:positionV>
                <wp:extent cx="28511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7262C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55pt,7pt" to="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" strokecolor="black [3200]" strokeweight=".5pt">
                <v:stroke joinstyle="miter"/>
              </v:line>
            </w:pict>
          </mc:Fallback>
        </mc:AlternateContent>
      </w:r>
      <w:r w:rsidR="009B109C" w:rsidRPr="00AA081D">
        <w:rPr>
          <w:rFonts w:ascii="Times New Roman" w:hAnsi="Times New Roman"/>
          <w:spacing w:val="-2"/>
          <w:sz w:val="18"/>
        </w:rPr>
        <w:tab/>
      </w:r>
      <w:r>
        <w:rPr>
          <w:rFonts w:ascii="Times New Roman" w:hAnsi="Times New Roman"/>
          <w:spacing w:val="-2"/>
          <w:sz w:val="18"/>
        </w:rPr>
        <w:t xml:space="preserve">          </w:t>
      </w:r>
      <w:r w:rsidR="00C05DFD">
        <w:rPr>
          <w:rFonts w:ascii="Times New Roman" w:hAnsi="Times New Roman"/>
          <w:spacing w:val="-2"/>
          <w:sz w:val="18"/>
        </w:rPr>
        <w:t xml:space="preserve"> </w:t>
      </w:r>
      <w:r w:rsidR="00FB4C8B" w:rsidRPr="00AA081D">
        <w:rPr>
          <w:rFonts w:ascii="Times New Roman" w:hAnsi="Times New Roman"/>
          <w:spacing w:val="-2"/>
          <w:sz w:val="18"/>
        </w:rPr>
        <w:t>Organic Chemistry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Contemporary Issues in Nutrition</w:t>
      </w:r>
    </w:p>
    <w:p w14:paraId="21FF09EA" w14:textId="6986102A" w:rsidR="00FB4C8B" w:rsidRPr="00AA081D" w:rsidRDefault="002102E1">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80768" behindDoc="0" locked="0" layoutInCell="1" allowOverlap="1" wp14:anchorId="169D5E1B" wp14:editId="07EA9FDB">
                <wp:simplePos x="0" y="0"/>
                <wp:positionH relativeFrom="column">
                  <wp:posOffset>3671248</wp:posOffset>
                </wp:positionH>
                <wp:positionV relativeFrom="paragraph">
                  <wp:posOffset>96691</wp:posOffset>
                </wp:positionV>
                <wp:extent cx="28511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712593"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9.05pt,7.6pt" to="31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62336" behindDoc="0" locked="0" layoutInCell="1" allowOverlap="1" wp14:anchorId="5A11D818" wp14:editId="33766B0D">
                <wp:simplePos x="0" y="0"/>
                <wp:positionH relativeFrom="column">
                  <wp:posOffset>457200</wp:posOffset>
                </wp:positionH>
                <wp:positionV relativeFrom="paragraph">
                  <wp:posOffset>94899</wp:posOffset>
                </wp:positionV>
                <wp:extent cx="2851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851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BA433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7.45pt" to="58.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" strokecolor="windowText" strokeweight=".5pt">
                <v:stroke joinstyle="miter"/>
              </v:line>
            </w:pict>
          </mc:Fallback>
        </mc:AlternateContent>
      </w:r>
      <w:r w:rsidR="00FB4C8B" w:rsidRPr="00AA081D">
        <w:rPr>
          <w:rFonts w:ascii="Times New Roman" w:hAnsi="Times New Roman"/>
          <w:spacing w:val="-2"/>
          <w:sz w:val="18"/>
        </w:rPr>
        <w:tab/>
      </w:r>
      <w:r w:rsidR="00E36829" w:rsidRPr="00AA081D">
        <w:rPr>
          <w:rFonts w:ascii="Times New Roman" w:hAnsi="Times New Roman"/>
          <w:spacing w:val="-2"/>
          <w:sz w:val="18"/>
        </w:rPr>
        <w:t>_____</w:t>
      </w:r>
      <w:r w:rsidR="00C05DFD">
        <w:rPr>
          <w:rFonts w:ascii="Times New Roman" w:hAnsi="Times New Roman"/>
          <w:spacing w:val="-2"/>
          <w:sz w:val="18"/>
        </w:rPr>
        <w:t xml:space="preserve"> </w:t>
      </w:r>
      <w:r w:rsidR="00E36829" w:rsidRPr="00AA081D">
        <w:rPr>
          <w:rFonts w:ascii="Times New Roman" w:hAnsi="Times New Roman"/>
          <w:spacing w:val="-2"/>
          <w:sz w:val="18"/>
        </w:rPr>
        <w:t>Physiology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9B109C"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Food Preparation</w:t>
      </w:r>
    </w:p>
    <w:p w14:paraId="502C0D87" w14:textId="17BC6770" w:rsidR="009B109C" w:rsidRPr="00AA081D" w:rsidRDefault="002102E1" w:rsidP="009B109C">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82816" behindDoc="0" locked="0" layoutInCell="1" allowOverlap="1" wp14:anchorId="7C0742A8" wp14:editId="6F3A0441">
                <wp:simplePos x="0" y="0"/>
                <wp:positionH relativeFrom="column">
                  <wp:posOffset>3673475</wp:posOffset>
                </wp:positionH>
                <wp:positionV relativeFrom="paragraph">
                  <wp:posOffset>93980</wp:posOffset>
                </wp:positionV>
                <wp:extent cx="28511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758759"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9.25pt,7.4pt" to="31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74624" behindDoc="0" locked="0" layoutInCell="1" allowOverlap="1" wp14:anchorId="7B6DBFB6" wp14:editId="0DA74AA9">
                <wp:simplePos x="0" y="0"/>
                <wp:positionH relativeFrom="column">
                  <wp:posOffset>450376</wp:posOffset>
                </wp:positionH>
                <wp:positionV relativeFrom="paragraph">
                  <wp:posOffset>94900</wp:posOffset>
                </wp:positionV>
                <wp:extent cx="2851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64DD3E"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45pt,7.45pt" to="57.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" strokecolor="black [3200]" strokeweight=".5pt">
                <v:stroke joinstyle="miter"/>
              </v:line>
            </w:pict>
          </mc:Fallback>
        </mc:AlternateContent>
      </w:r>
      <w:r w:rsidR="009B109C" w:rsidRPr="00AA081D">
        <w:rPr>
          <w:rFonts w:ascii="Times New Roman" w:hAnsi="Times New Roman"/>
          <w:spacing w:val="-2"/>
          <w:sz w:val="18"/>
        </w:rPr>
        <w:tab/>
      </w:r>
      <w:r>
        <w:rPr>
          <w:rFonts w:ascii="Times New Roman" w:hAnsi="Times New Roman"/>
          <w:spacing w:val="-2"/>
          <w:sz w:val="18"/>
        </w:rPr>
        <w:t xml:space="preserve">           </w:t>
      </w:r>
      <w:r w:rsidR="00E36829" w:rsidRPr="00AA081D">
        <w:rPr>
          <w:rFonts w:ascii="Times New Roman" w:hAnsi="Times New Roman"/>
          <w:spacing w:val="-2"/>
          <w:sz w:val="18"/>
        </w:rPr>
        <w:t>Microbiology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Pr>
          <w:rFonts w:ascii="Times New Roman" w:hAnsi="Times New Roman"/>
          <w:spacing w:val="-2"/>
          <w:sz w:val="18"/>
        </w:rPr>
        <w:tab/>
        <w:t xml:space="preserve">            </w:t>
      </w:r>
      <w:r w:rsidR="00FB4C8B" w:rsidRPr="00AA081D">
        <w:rPr>
          <w:rFonts w:ascii="Times New Roman" w:hAnsi="Times New Roman"/>
          <w:spacing w:val="-2"/>
          <w:sz w:val="18"/>
        </w:rPr>
        <w:t>Nutrition</w:t>
      </w:r>
      <w:r w:rsidR="00FB4C8B" w:rsidRPr="00AA081D">
        <w:rPr>
          <w:rFonts w:ascii="Times New Roman" w:hAnsi="Times New Roman"/>
          <w:spacing w:val="-2"/>
          <w:sz w:val="18"/>
        </w:rPr>
        <w:tab/>
      </w:r>
    </w:p>
    <w:p w14:paraId="450FE4BC" w14:textId="7E117F20" w:rsidR="00FB4C8B" w:rsidRPr="00AA081D" w:rsidRDefault="002102E1" w:rsidP="009B109C">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84864" behindDoc="0" locked="0" layoutInCell="1" allowOverlap="1" wp14:anchorId="1093C80B" wp14:editId="0C3CC3AB">
                <wp:simplePos x="0" y="0"/>
                <wp:positionH relativeFrom="column">
                  <wp:posOffset>3673257</wp:posOffset>
                </wp:positionH>
                <wp:positionV relativeFrom="paragraph">
                  <wp:posOffset>100036</wp:posOffset>
                </wp:positionV>
                <wp:extent cx="28511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751DDC" id="Straight Connector 1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89.25pt,7.9pt" to="311.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64384" behindDoc="0" locked="0" layoutInCell="1" allowOverlap="1" wp14:anchorId="7847F54C" wp14:editId="65EFBFED">
                <wp:simplePos x="0" y="0"/>
                <wp:positionH relativeFrom="column">
                  <wp:posOffset>459475</wp:posOffset>
                </wp:positionH>
                <wp:positionV relativeFrom="paragraph">
                  <wp:posOffset>99780</wp:posOffset>
                </wp:positionV>
                <wp:extent cx="28511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1C8E7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2pt,7.85pt" to="58.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" strokecolor="black [3200]" strokeweight=".5pt">
                <v:stroke joinstyle="miter"/>
              </v:line>
            </w:pict>
          </mc:Fallback>
        </mc:AlternateContent>
      </w:r>
      <w:r w:rsidR="009B109C" w:rsidRPr="00AA081D">
        <w:rPr>
          <w:rFonts w:ascii="Times New Roman" w:hAnsi="Times New Roman"/>
          <w:spacing w:val="-2"/>
          <w:sz w:val="18"/>
        </w:rPr>
        <w:tab/>
      </w:r>
      <w:r w:rsidR="00E36829" w:rsidRPr="00AA081D">
        <w:rPr>
          <w:rFonts w:ascii="Times New Roman" w:hAnsi="Times New Roman"/>
          <w:b/>
          <w:spacing w:val="-2"/>
          <w:sz w:val="18"/>
        </w:rPr>
        <w:t xml:space="preserve">_____ </w:t>
      </w:r>
      <w:r w:rsidR="00E36829" w:rsidRPr="00AA081D">
        <w:rPr>
          <w:rFonts w:ascii="Times New Roman" w:hAnsi="Times New Roman"/>
          <w:spacing w:val="-2"/>
          <w:sz w:val="18"/>
        </w:rPr>
        <w:t>General Psychology</w:t>
      </w:r>
      <w:r w:rsidR="00E36829" w:rsidRPr="00AA081D">
        <w:rPr>
          <w:rFonts w:ascii="Times New Roman" w:hAnsi="Times New Roman"/>
          <w:spacing w:val="-2"/>
          <w:sz w:val="18"/>
        </w:rPr>
        <w:tab/>
      </w:r>
      <w:r w:rsidR="009B109C" w:rsidRPr="00AA081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AA081D" w:rsidRPr="00AA081D">
        <w:rPr>
          <w:rFonts w:ascii="Times New Roman" w:hAnsi="Times New Roman"/>
          <w:spacing w:val="-2"/>
          <w:sz w:val="18"/>
        </w:rPr>
        <w:t>_____</w:t>
      </w:r>
      <w:r w:rsidR="00C05DFD">
        <w:rPr>
          <w:rFonts w:ascii="Times New Roman" w:hAnsi="Times New Roman"/>
          <w:spacing w:val="-2"/>
          <w:sz w:val="18"/>
        </w:rPr>
        <w:t xml:space="preserve">  </w:t>
      </w:r>
      <w:r w:rsidR="00FB4C8B" w:rsidRPr="00AA081D">
        <w:rPr>
          <w:rFonts w:ascii="Times New Roman" w:hAnsi="Times New Roman"/>
          <w:spacing w:val="-2"/>
          <w:sz w:val="18"/>
        </w:rPr>
        <w:t xml:space="preserve">Food and Culture      </w:t>
      </w:r>
    </w:p>
    <w:p w14:paraId="0DC6E155" w14:textId="0DBC9C14" w:rsidR="00FB4C8B" w:rsidRPr="00AA081D" w:rsidRDefault="002102E1">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88960" behindDoc="0" locked="0" layoutInCell="1" allowOverlap="1" wp14:anchorId="36635724" wp14:editId="15A8DB71">
                <wp:simplePos x="0" y="0"/>
                <wp:positionH relativeFrom="column">
                  <wp:posOffset>3673362</wp:posOffset>
                </wp:positionH>
                <wp:positionV relativeFrom="paragraph">
                  <wp:posOffset>104538</wp:posOffset>
                </wp:positionV>
                <wp:extent cx="28511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4CE917F" id="Straight Connector 1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9.25pt,8.25pt" to="311.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68480" behindDoc="0" locked="0" layoutInCell="1" allowOverlap="1" wp14:anchorId="294903AA" wp14:editId="4B1F0C04">
                <wp:simplePos x="0" y="0"/>
                <wp:positionH relativeFrom="column">
                  <wp:posOffset>458944</wp:posOffset>
                </wp:positionH>
                <wp:positionV relativeFrom="paragraph">
                  <wp:posOffset>104917</wp:posOffset>
                </wp:positionV>
                <wp:extent cx="28511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0F5D53"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15pt,8.25pt" to="5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" strokecolor="black [3200]" strokeweight=".5pt">
                <v:stroke joinstyle="miter"/>
              </v:line>
            </w:pict>
          </mc:Fallback>
        </mc:AlternateContent>
      </w:r>
      <w:r w:rsidR="00FB4C8B" w:rsidRPr="00AA081D">
        <w:rPr>
          <w:rFonts w:ascii="Times New Roman" w:hAnsi="Times New Roman"/>
          <w:b/>
          <w:spacing w:val="-2"/>
          <w:sz w:val="18"/>
        </w:rPr>
        <w:tab/>
      </w:r>
      <w:r w:rsidR="00E36829" w:rsidRPr="00AA081D">
        <w:rPr>
          <w:rFonts w:ascii="Times New Roman" w:hAnsi="Times New Roman"/>
          <w:spacing w:val="-2"/>
          <w:sz w:val="18"/>
        </w:rPr>
        <w:t>_____ Elementary Statistics</w:t>
      </w:r>
      <w:r w:rsidR="00E36829"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Nutrition Throughout the Life Cycle</w:t>
      </w:r>
      <w:r w:rsidR="00FB4C8B" w:rsidRPr="00AA081D">
        <w:rPr>
          <w:rFonts w:ascii="Times New Roman" w:hAnsi="Times New Roman"/>
          <w:spacing w:val="-2"/>
          <w:sz w:val="18"/>
        </w:rPr>
        <w:tab/>
      </w:r>
      <w:r w:rsidR="00FB4C8B" w:rsidRPr="00AA081D">
        <w:rPr>
          <w:rFonts w:ascii="Times New Roman" w:hAnsi="Times New Roman"/>
          <w:spacing w:val="-2"/>
          <w:sz w:val="18"/>
        </w:rPr>
        <w:tab/>
        <w:t xml:space="preserve"> </w:t>
      </w:r>
    </w:p>
    <w:p w14:paraId="21BF35F9" w14:textId="3F0F42A2" w:rsidR="00FB4C8B" w:rsidRPr="00AA081D" w:rsidRDefault="002102E1">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76672" behindDoc="0" locked="0" layoutInCell="1" allowOverlap="1" wp14:anchorId="48113052" wp14:editId="2C3EC4E6">
                <wp:simplePos x="0" y="0"/>
                <wp:positionH relativeFrom="column">
                  <wp:posOffset>450376</wp:posOffset>
                </wp:positionH>
                <wp:positionV relativeFrom="paragraph">
                  <wp:posOffset>220156</wp:posOffset>
                </wp:positionV>
                <wp:extent cx="28511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6EFB69"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45pt,17.35pt" to="5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70528" behindDoc="0" locked="0" layoutInCell="1" allowOverlap="1" wp14:anchorId="271EAC05" wp14:editId="4E8C7E68">
                <wp:simplePos x="0" y="0"/>
                <wp:positionH relativeFrom="column">
                  <wp:posOffset>467626</wp:posOffset>
                </wp:positionH>
                <wp:positionV relativeFrom="paragraph">
                  <wp:posOffset>109685</wp:posOffset>
                </wp:positionV>
                <wp:extent cx="2851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939022"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8pt,8.65pt" to="59.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" strokecolor="black [3200]" strokeweight=".5pt">
                <v:stroke joinstyle="miter"/>
              </v:line>
            </w:pict>
          </mc:Fallback>
        </mc:AlternateContent>
      </w:r>
      <w:r>
        <w:rPr>
          <w:rFonts w:ascii="Times New Roman" w:hAnsi="Times New Roman"/>
          <w:noProof/>
          <w:spacing w:val="-2"/>
          <w:sz w:val="18"/>
        </w:rPr>
        <mc:AlternateContent>
          <mc:Choice Requires="wps">
            <w:drawing>
              <wp:anchor distT="0" distB="0" distL="114300" distR="114300" simplePos="0" relativeHeight="251666432" behindDoc="0" locked="0" layoutInCell="1" allowOverlap="1" wp14:anchorId="27950833" wp14:editId="482223E8">
                <wp:simplePos x="0" y="0"/>
                <wp:positionH relativeFrom="column">
                  <wp:posOffset>3673257</wp:posOffset>
                </wp:positionH>
                <wp:positionV relativeFrom="paragraph">
                  <wp:posOffset>109581</wp:posOffset>
                </wp:positionV>
                <wp:extent cx="2851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85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33C86B"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9.25pt,8.65pt" to="311.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" strokecolor="black [3200]" strokeweight=".5pt">
                <v:stroke joinstyle="miter"/>
              </v:line>
            </w:pict>
          </mc:Fallback>
        </mc:AlternateContent>
      </w:r>
      <w:r w:rsidR="00FB4C8B" w:rsidRPr="00AA081D">
        <w:rPr>
          <w:rFonts w:ascii="Times New Roman" w:hAnsi="Times New Roman"/>
          <w:spacing w:val="-2"/>
          <w:sz w:val="18"/>
        </w:rPr>
        <w:tab/>
      </w:r>
      <w:r w:rsidR="00E36829" w:rsidRPr="00AA081D">
        <w:rPr>
          <w:rFonts w:ascii="Times New Roman" w:hAnsi="Times New Roman"/>
          <w:spacing w:val="-2"/>
          <w:sz w:val="18"/>
        </w:rPr>
        <w:t xml:space="preserve">___ </w:t>
      </w:r>
      <w:r>
        <w:rPr>
          <w:rFonts w:ascii="Times New Roman" w:hAnsi="Times New Roman"/>
          <w:spacing w:val="-2"/>
          <w:sz w:val="18"/>
        </w:rPr>
        <w:t xml:space="preserve">    </w:t>
      </w:r>
      <w:r w:rsidR="00E36829" w:rsidRPr="00AA081D">
        <w:rPr>
          <w:rFonts w:ascii="Times New Roman" w:hAnsi="Times New Roman"/>
          <w:spacing w:val="-2"/>
          <w:sz w:val="18"/>
        </w:rPr>
        <w:t>Principles of Marketing</w:t>
      </w:r>
      <w:r w:rsidR="00E36829"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Medical Terminology</w:t>
      </w:r>
      <w:r w:rsidR="001555FF" w:rsidRPr="00AA081D">
        <w:rPr>
          <w:rFonts w:ascii="Times New Roman" w:hAnsi="Times New Roman"/>
          <w:spacing w:val="-2"/>
          <w:sz w:val="18"/>
        </w:rPr>
        <w:t xml:space="preserve">         </w:t>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Pr>
          <w:rFonts w:ascii="Times New Roman" w:hAnsi="Times New Roman"/>
          <w:spacing w:val="-2"/>
          <w:sz w:val="18"/>
        </w:rPr>
        <w:t xml:space="preserve">           </w:t>
      </w:r>
      <w:r w:rsidR="00A438C1" w:rsidRPr="00AA081D">
        <w:rPr>
          <w:rFonts w:ascii="Times New Roman" w:hAnsi="Times New Roman"/>
          <w:spacing w:val="-2"/>
          <w:sz w:val="18"/>
        </w:rPr>
        <w:t>Sociology</w:t>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p>
    <w:p w14:paraId="3F865EDC" w14:textId="61E230B2"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tc>
          <w:tcPr>
            <w:tcW w:w="10796" w:type="dxa"/>
            <w:gridSpan w:val="5"/>
            <w:tcBorders>
              <w:top w:val="double" w:sz="6" w:space="0" w:color="auto"/>
              <w:left w:val="double" w:sz="6" w:space="0" w:color="auto"/>
              <w:right w:val="double" w:sz="6" w:space="0" w:color="auto"/>
            </w:tcBorders>
          </w:tcPr>
          <w:p w14:paraId="2AF777B6" w14:textId="64C8109B"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Current Courses</w:t>
            </w:r>
            <w:r w:rsidR="005F79CA">
              <w:rPr>
                <w:rFonts w:ascii="Times New Roman" w:hAnsi="Times New Roman"/>
                <w:b/>
                <w:spacing w:val="-2"/>
                <w:sz w:val="18"/>
              </w:rPr>
              <w:t>:</w:t>
            </w:r>
          </w:p>
        </w:tc>
      </w:tr>
      <w:tr w:rsidR="00FB4C8B" w:rsidRPr="00906814" w14:paraId="4C890A5E" w14:textId="77777777">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rsidTr="002102E1">
        <w:tc>
          <w:tcPr>
            <w:tcW w:w="2190" w:type="dxa"/>
            <w:tcBorders>
              <w:top w:val="single" w:sz="6" w:space="0" w:color="auto"/>
              <w:left w:val="double" w:sz="6" w:space="0" w:color="auto"/>
              <w:bottom w:val="sing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rsidTr="002102E1">
        <w:tc>
          <w:tcPr>
            <w:tcW w:w="2190" w:type="dxa"/>
            <w:tcBorders>
              <w:top w:val="single" w:sz="6" w:space="0" w:color="auto"/>
              <w:left w:val="double" w:sz="6" w:space="0" w:color="auto"/>
              <w:bottom w:val="single" w:sz="4"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bottom w:val="single" w:sz="4"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4"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4"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rsidTr="002102E1">
        <w:tc>
          <w:tcPr>
            <w:tcW w:w="10796" w:type="dxa"/>
            <w:gridSpan w:val="5"/>
            <w:tcBorders>
              <w:top w:val="single" w:sz="4" w:space="0" w:color="auto"/>
              <w:left w:val="double" w:sz="6" w:space="0" w:color="auto"/>
              <w:right w:val="double" w:sz="6" w:space="0" w:color="auto"/>
            </w:tcBorders>
          </w:tcPr>
          <w:p w14:paraId="743FD61F" w14:textId="6A3209E9" w:rsidR="00EB244E" w:rsidRDefault="00EB244E">
            <w:pPr>
              <w:tabs>
                <w:tab w:val="left" w:pos="0"/>
              </w:tabs>
              <w:suppressAutoHyphens/>
              <w:spacing w:before="90" w:after="54"/>
              <w:rPr>
                <w:rFonts w:ascii="Times New Roman" w:hAnsi="Times New Roman"/>
                <w:b/>
                <w:spacing w:val="-2"/>
                <w:sz w:val="18"/>
              </w:rPr>
            </w:pPr>
          </w:p>
          <w:p w14:paraId="7EBCD196" w14:textId="1180FD9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r w:rsidR="005F79CA">
              <w:rPr>
                <w:rFonts w:ascii="Times New Roman" w:hAnsi="Times New Roman"/>
                <w:b/>
                <w:spacing w:val="-2"/>
                <w:sz w:val="18"/>
              </w:rPr>
              <w:t>:</w:t>
            </w:r>
          </w:p>
        </w:tc>
      </w:tr>
      <w:tr w:rsidR="00FB4C8B" w:rsidRPr="00906814" w14:paraId="65019002" w14:textId="77777777">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2033E57C" w14:textId="77777777">
        <w:tc>
          <w:tcPr>
            <w:tcW w:w="2190" w:type="dxa"/>
            <w:tcBorders>
              <w:top w:val="single" w:sz="6" w:space="0" w:color="auto"/>
              <w:left w:val="double" w:sz="6" w:space="0" w:color="auto"/>
            </w:tcBorders>
          </w:tcPr>
          <w:p w14:paraId="5DF13F92" w14:textId="77777777" w:rsidR="00EE08B6" w:rsidRPr="00906814" w:rsidRDefault="00EE08B6">
            <w:pPr>
              <w:tabs>
                <w:tab w:val="left" w:pos="0"/>
              </w:tabs>
              <w:suppressAutoHyphens/>
              <w:spacing w:before="90"/>
              <w:rPr>
                <w:rFonts w:ascii="Times New Roman" w:hAnsi="Times New Roman"/>
                <w:spacing w:val="-2"/>
                <w:sz w:val="18"/>
              </w:rPr>
            </w:pPr>
          </w:p>
          <w:p w14:paraId="0B209A5C"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7CCE787C"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17F12EAD"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1A985F9E"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98EFC9"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5F8DFC67" w14:textId="77777777">
        <w:tc>
          <w:tcPr>
            <w:tcW w:w="2190" w:type="dxa"/>
            <w:tcBorders>
              <w:top w:val="single" w:sz="6" w:space="0" w:color="auto"/>
              <w:left w:val="double" w:sz="6" w:space="0" w:color="auto"/>
            </w:tcBorders>
          </w:tcPr>
          <w:p w14:paraId="01F79C5E" w14:textId="77777777" w:rsidR="00FB4C8B" w:rsidRPr="00906814" w:rsidRDefault="00FB4C8B">
            <w:pPr>
              <w:tabs>
                <w:tab w:val="left" w:pos="0"/>
              </w:tabs>
              <w:suppressAutoHyphens/>
              <w:spacing w:before="90"/>
              <w:rPr>
                <w:rFonts w:ascii="Times New Roman" w:hAnsi="Times New Roman"/>
                <w:spacing w:val="-2"/>
                <w:sz w:val="18"/>
              </w:rPr>
            </w:pPr>
          </w:p>
          <w:p w14:paraId="13367F3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CBB3C3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6031082"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5E9D19F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4BFA61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1444FB1" w14:textId="77777777">
        <w:tc>
          <w:tcPr>
            <w:tcW w:w="2190" w:type="dxa"/>
            <w:tcBorders>
              <w:top w:val="single" w:sz="6" w:space="0" w:color="auto"/>
              <w:left w:val="double" w:sz="6" w:space="0" w:color="auto"/>
            </w:tcBorders>
          </w:tcPr>
          <w:p w14:paraId="6518DEEC" w14:textId="77777777" w:rsidR="00FB4C8B" w:rsidRPr="00906814" w:rsidRDefault="00FB4C8B">
            <w:pPr>
              <w:tabs>
                <w:tab w:val="left" w:pos="0"/>
              </w:tabs>
              <w:suppressAutoHyphens/>
              <w:spacing w:before="90"/>
              <w:rPr>
                <w:rFonts w:ascii="Times New Roman" w:hAnsi="Times New Roman"/>
                <w:spacing w:val="-2"/>
                <w:sz w:val="18"/>
              </w:rPr>
            </w:pPr>
          </w:p>
          <w:p w14:paraId="062CE5F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037F1398"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3D1F600C"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77B47E2E"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599209"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1B41D796" w14:textId="1D6B359B"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 xml:space="preserve">V.  </w:t>
      </w:r>
      <w:r w:rsidRPr="00906814">
        <w:rPr>
          <w:rFonts w:ascii="Times New Roman" w:hAnsi="Times New Roman"/>
          <w:b/>
          <w:spacing w:val="-2"/>
          <w:sz w:val="22"/>
          <w:u w:val="single"/>
        </w:rPr>
        <w:t>List Campus and Community Involvement (resume optional)</w:t>
      </w:r>
      <w:r w:rsidRPr="00906814">
        <w:rPr>
          <w:rFonts w:ascii="Times New Roman" w:hAnsi="Times New Roman"/>
          <w:spacing w:val="-2"/>
          <w:sz w:val="18"/>
        </w:rPr>
        <w:t xml:space="preserve"> </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75D92999" w14:textId="77777777" w:rsidR="00EE08B6" w:rsidRPr="00906814" w:rsidRDefault="00EE08B6">
      <w:pPr>
        <w:tabs>
          <w:tab w:val="left" w:pos="0"/>
        </w:tabs>
        <w:suppressAutoHyphens/>
        <w:jc w:val="both"/>
        <w:rPr>
          <w:rFonts w:ascii="Times New Roman" w:hAnsi="Times New Roman"/>
          <w:spacing w:val="-2"/>
          <w:sz w:val="18"/>
        </w:rPr>
      </w:pPr>
    </w:p>
    <w:p w14:paraId="271DD017" w14:textId="77777777" w:rsidR="00EE08B6" w:rsidRPr="00906814" w:rsidRDefault="00EE08B6">
      <w:pPr>
        <w:tabs>
          <w:tab w:val="left" w:pos="0"/>
        </w:tabs>
        <w:suppressAutoHyphens/>
        <w:jc w:val="both"/>
        <w:rPr>
          <w:rFonts w:ascii="Times New Roman" w:hAnsi="Times New Roman"/>
          <w:spacing w:val="-2"/>
          <w:sz w:val="18"/>
        </w:rPr>
      </w:pPr>
    </w:p>
    <w:p w14:paraId="3DC4BF6C" w14:textId="77777777" w:rsidR="00EE08B6" w:rsidRPr="00906814" w:rsidRDefault="00EE08B6">
      <w:pPr>
        <w:tabs>
          <w:tab w:val="left" w:pos="0"/>
        </w:tabs>
        <w:suppressAutoHyphens/>
        <w:jc w:val="both"/>
        <w:rPr>
          <w:rFonts w:ascii="Times New Roman" w:hAnsi="Times New Roman"/>
          <w:spacing w:val="-2"/>
          <w:sz w:val="18"/>
        </w:rPr>
      </w:pPr>
    </w:p>
    <w:p w14:paraId="3FF06D7F" w14:textId="77777777" w:rsidR="00FB4C8B" w:rsidRPr="00906814" w:rsidRDefault="00FB4C8B">
      <w:pPr>
        <w:tabs>
          <w:tab w:val="left" w:pos="0"/>
        </w:tabs>
        <w:suppressAutoHyphens/>
        <w:jc w:val="both"/>
        <w:rPr>
          <w:rFonts w:ascii="Times New Roman" w:hAnsi="Times New Roman"/>
          <w:spacing w:val="-2"/>
          <w:sz w:val="18"/>
        </w:rPr>
      </w:pPr>
    </w:p>
    <w:p w14:paraId="05A5841F" w14:textId="77777777" w:rsidR="00FB4C8B" w:rsidRPr="00906814" w:rsidRDefault="00FB4C8B">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20A123D3"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b/>
          <w:spacing w:val="-2"/>
          <w:sz w:val="18"/>
        </w:rPr>
        <w:t xml:space="preserve">V.  </w:t>
      </w:r>
      <w:r w:rsidRPr="00906814">
        <w:rPr>
          <w:rFonts w:ascii="Times New Roman" w:hAnsi="Times New Roman"/>
          <w:b/>
          <w:spacing w:val="-2"/>
          <w:sz w:val="22"/>
          <w:u w:val="single"/>
        </w:rPr>
        <w:t>Work and/or Volunteer Experience</w:t>
      </w:r>
      <w:r w:rsidRPr="00906814">
        <w:rPr>
          <w:rFonts w:ascii="Times New Roman" w:hAnsi="Times New Roman"/>
          <w:spacing w:val="-2"/>
          <w:sz w:val="18"/>
        </w:rPr>
        <w:t xml:space="preserve"> </w:t>
      </w:r>
    </w:p>
    <w:p w14:paraId="60E82B38" w14:textId="77777777" w:rsidR="00FB4C8B" w:rsidRPr="00906814" w:rsidRDefault="00FB4C8B">
      <w:pPr>
        <w:tabs>
          <w:tab w:val="left" w:pos="0"/>
        </w:tabs>
        <w:suppressAutoHyphens/>
        <w:ind w:left="720" w:hanging="720"/>
        <w:jc w:val="both"/>
        <w:rPr>
          <w:rFonts w:ascii="Times New Roman" w:hAnsi="Times New Roman"/>
          <w:spacing w:val="-2"/>
          <w:sz w:val="18"/>
        </w:rPr>
      </w:pPr>
    </w:p>
    <w:p w14:paraId="45CEEDD1"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spacing w:val="-2"/>
          <w:sz w:val="18"/>
        </w:rPr>
        <w:t xml:space="preserve"> List all work experience, including types of work and dates.  Summer experience is to be included.</w:t>
      </w:r>
    </w:p>
    <w:p w14:paraId="2E864909"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3600"/>
        <w:gridCol w:w="2520"/>
        <w:gridCol w:w="4680"/>
      </w:tblGrid>
      <w:tr w:rsidR="00FB4C8B" w:rsidRPr="00906814" w14:paraId="75F3027C" w14:textId="77777777">
        <w:tc>
          <w:tcPr>
            <w:tcW w:w="3600" w:type="dxa"/>
            <w:tcBorders>
              <w:top w:val="double" w:sz="6" w:space="0" w:color="auto"/>
              <w:left w:val="double" w:sz="6" w:space="0" w:color="auto"/>
            </w:tcBorders>
          </w:tcPr>
          <w:p w14:paraId="70ACBD80" w14:textId="77777777" w:rsidR="00FB4C8B" w:rsidRPr="00906814" w:rsidRDefault="00114033">
            <w:pPr>
              <w:tabs>
                <w:tab w:val="center" w:pos="168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Company/Organization</w:t>
            </w:r>
          </w:p>
        </w:tc>
        <w:tc>
          <w:tcPr>
            <w:tcW w:w="2520" w:type="dxa"/>
            <w:tcBorders>
              <w:top w:val="double" w:sz="6" w:space="0" w:color="auto"/>
              <w:left w:val="single" w:sz="6" w:space="0" w:color="auto"/>
            </w:tcBorders>
          </w:tcPr>
          <w:p w14:paraId="2DEED289" w14:textId="77777777" w:rsidR="00FB4C8B" w:rsidRPr="00906814" w:rsidRDefault="00FB4C8B">
            <w:pPr>
              <w:tabs>
                <w:tab w:val="center" w:pos="1140"/>
              </w:tabs>
              <w:suppressAutoHyphens/>
              <w:spacing w:before="90" w:after="54"/>
              <w:rPr>
                <w:rFonts w:ascii="Times New Roman" w:hAnsi="Times New Roman"/>
                <w:b/>
                <w:spacing w:val="-2"/>
                <w:sz w:val="18"/>
              </w:rPr>
            </w:pPr>
            <w:r w:rsidRPr="00906814">
              <w:rPr>
                <w:rFonts w:ascii="Times New Roman" w:hAnsi="Times New Roman"/>
                <w:b/>
                <w:spacing w:val="-2"/>
                <w:sz w:val="18"/>
              </w:rPr>
              <w:tab/>
              <w:t>Job Title</w:t>
            </w:r>
          </w:p>
        </w:tc>
        <w:tc>
          <w:tcPr>
            <w:tcW w:w="4680" w:type="dxa"/>
            <w:tcBorders>
              <w:top w:val="double" w:sz="6" w:space="0" w:color="auto"/>
              <w:left w:val="single" w:sz="6" w:space="0" w:color="auto"/>
              <w:right w:val="double" w:sz="6" w:space="0" w:color="auto"/>
            </w:tcBorders>
          </w:tcPr>
          <w:p w14:paraId="3E0F8F23" w14:textId="77777777" w:rsidR="00FB4C8B" w:rsidRPr="00906814" w:rsidRDefault="00FB4C8B">
            <w:pPr>
              <w:tabs>
                <w:tab w:val="center" w:pos="2220"/>
              </w:tabs>
              <w:suppressAutoHyphens/>
              <w:spacing w:before="90" w:after="54"/>
              <w:rPr>
                <w:rFonts w:ascii="Times New Roman" w:hAnsi="Times New Roman"/>
                <w:spacing w:val="-2"/>
                <w:sz w:val="18"/>
              </w:rPr>
            </w:pPr>
            <w:r w:rsidRPr="00906814">
              <w:rPr>
                <w:rFonts w:ascii="Times New Roman" w:hAnsi="Times New Roman"/>
                <w:b/>
                <w:spacing w:val="-2"/>
                <w:sz w:val="18"/>
              </w:rPr>
              <w:tab/>
              <w:t>Duties and Responsibilities</w:t>
            </w:r>
          </w:p>
        </w:tc>
      </w:tr>
      <w:tr w:rsidR="00FB4C8B" w:rsidRPr="00906814" w14:paraId="2C8A8DCB" w14:textId="77777777">
        <w:tc>
          <w:tcPr>
            <w:tcW w:w="3600" w:type="dxa"/>
            <w:tcBorders>
              <w:top w:val="double" w:sz="6" w:space="0" w:color="auto"/>
              <w:left w:val="double" w:sz="6" w:space="0" w:color="auto"/>
            </w:tcBorders>
          </w:tcPr>
          <w:p w14:paraId="06B347E9" w14:textId="77777777" w:rsidR="00FB4C8B" w:rsidRPr="00906814" w:rsidRDefault="00FB4C8B">
            <w:pPr>
              <w:tabs>
                <w:tab w:val="left" w:pos="0"/>
              </w:tabs>
              <w:suppressAutoHyphens/>
              <w:spacing w:after="54"/>
              <w:rPr>
                <w:rFonts w:ascii="Times New Roman" w:hAnsi="Times New Roman"/>
                <w:spacing w:val="-2"/>
                <w:sz w:val="18"/>
              </w:rPr>
            </w:pPr>
          </w:p>
          <w:p w14:paraId="26DA68AC" w14:textId="77777777" w:rsidR="00FB4C8B" w:rsidRPr="00906814" w:rsidRDefault="00FB4C8B">
            <w:pPr>
              <w:tabs>
                <w:tab w:val="left" w:pos="0"/>
              </w:tabs>
              <w:suppressAutoHyphens/>
              <w:spacing w:after="54"/>
              <w:rPr>
                <w:rFonts w:ascii="Times New Roman" w:hAnsi="Times New Roman"/>
                <w:spacing w:val="-2"/>
                <w:sz w:val="18"/>
              </w:rPr>
            </w:pPr>
          </w:p>
          <w:p w14:paraId="23EE5CB6"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double" w:sz="6" w:space="0" w:color="auto"/>
              <w:left w:val="single" w:sz="6" w:space="0" w:color="auto"/>
            </w:tcBorders>
          </w:tcPr>
          <w:p w14:paraId="0A677DE0"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double" w:sz="6" w:space="0" w:color="auto"/>
              <w:left w:val="single" w:sz="6" w:space="0" w:color="auto"/>
              <w:right w:val="double" w:sz="6" w:space="0" w:color="auto"/>
            </w:tcBorders>
          </w:tcPr>
          <w:p w14:paraId="3F549F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4634BF84" w14:textId="77777777">
        <w:tc>
          <w:tcPr>
            <w:tcW w:w="3600" w:type="dxa"/>
            <w:tcBorders>
              <w:top w:val="single" w:sz="6" w:space="0" w:color="auto"/>
              <w:left w:val="double" w:sz="6" w:space="0" w:color="auto"/>
            </w:tcBorders>
          </w:tcPr>
          <w:p w14:paraId="5A6E7944" w14:textId="77777777" w:rsidR="00FB4C8B" w:rsidRPr="00906814" w:rsidRDefault="00FB4C8B">
            <w:pPr>
              <w:tabs>
                <w:tab w:val="left" w:pos="0"/>
              </w:tabs>
              <w:suppressAutoHyphens/>
              <w:spacing w:before="90"/>
              <w:rPr>
                <w:rFonts w:ascii="Times New Roman" w:hAnsi="Times New Roman"/>
                <w:spacing w:val="-2"/>
                <w:sz w:val="18"/>
              </w:rPr>
            </w:pPr>
          </w:p>
          <w:p w14:paraId="5B2EFB58" w14:textId="77777777" w:rsidR="00FB4C8B" w:rsidRPr="00906814" w:rsidRDefault="00FB4C8B">
            <w:pPr>
              <w:tabs>
                <w:tab w:val="left" w:pos="0"/>
              </w:tabs>
              <w:suppressAutoHyphens/>
              <w:spacing w:before="90"/>
              <w:rPr>
                <w:rFonts w:ascii="Times New Roman" w:hAnsi="Times New Roman"/>
                <w:spacing w:val="-2"/>
                <w:sz w:val="18"/>
              </w:rPr>
            </w:pPr>
          </w:p>
          <w:p w14:paraId="346D5069"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single" w:sz="6" w:space="0" w:color="auto"/>
              <w:left w:val="single" w:sz="6" w:space="0" w:color="auto"/>
            </w:tcBorders>
          </w:tcPr>
          <w:p w14:paraId="60B2A622"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09C45F6" w14:textId="77777777" w:rsidR="00FB4C8B" w:rsidRPr="00906814" w:rsidRDefault="00FB4C8B">
            <w:pPr>
              <w:tabs>
                <w:tab w:val="left" w:pos="0"/>
              </w:tabs>
              <w:suppressAutoHyphens/>
              <w:spacing w:before="90" w:after="54"/>
              <w:rPr>
                <w:rFonts w:ascii="Times New Roman" w:hAnsi="Times New Roman"/>
                <w:spacing w:val="-2"/>
                <w:sz w:val="18"/>
              </w:rPr>
            </w:pPr>
          </w:p>
        </w:tc>
      </w:tr>
      <w:tr w:rsidR="008C576C" w:rsidRPr="00906814" w14:paraId="6713E3B4" w14:textId="77777777">
        <w:tc>
          <w:tcPr>
            <w:tcW w:w="3600" w:type="dxa"/>
            <w:tcBorders>
              <w:top w:val="single" w:sz="6" w:space="0" w:color="auto"/>
              <w:left w:val="double" w:sz="6" w:space="0" w:color="auto"/>
            </w:tcBorders>
          </w:tcPr>
          <w:p w14:paraId="70A3F9ED" w14:textId="77777777" w:rsidR="008C576C" w:rsidRPr="00906814" w:rsidRDefault="008C576C">
            <w:pPr>
              <w:tabs>
                <w:tab w:val="left" w:pos="0"/>
              </w:tabs>
              <w:suppressAutoHyphens/>
              <w:spacing w:before="90"/>
              <w:rPr>
                <w:rFonts w:ascii="Times New Roman" w:hAnsi="Times New Roman"/>
                <w:spacing w:val="-2"/>
                <w:sz w:val="18"/>
              </w:rPr>
            </w:pPr>
          </w:p>
          <w:p w14:paraId="5DB7E42B" w14:textId="77777777" w:rsidR="008C576C" w:rsidRPr="00906814" w:rsidRDefault="008C576C">
            <w:pPr>
              <w:tabs>
                <w:tab w:val="left" w:pos="0"/>
              </w:tabs>
              <w:suppressAutoHyphens/>
              <w:spacing w:before="90"/>
              <w:rPr>
                <w:rFonts w:ascii="Times New Roman" w:hAnsi="Times New Roman"/>
                <w:spacing w:val="-2"/>
                <w:sz w:val="18"/>
              </w:rPr>
            </w:pPr>
          </w:p>
          <w:p w14:paraId="72B93530" w14:textId="77777777" w:rsidR="008C576C" w:rsidRPr="00906814" w:rsidRDefault="008C576C">
            <w:pPr>
              <w:tabs>
                <w:tab w:val="left" w:pos="0"/>
              </w:tabs>
              <w:suppressAutoHyphens/>
              <w:spacing w:before="90"/>
              <w:rPr>
                <w:rFonts w:ascii="Times New Roman" w:hAnsi="Times New Roman"/>
                <w:spacing w:val="-2"/>
                <w:sz w:val="18"/>
              </w:rPr>
            </w:pPr>
          </w:p>
        </w:tc>
        <w:tc>
          <w:tcPr>
            <w:tcW w:w="2520" w:type="dxa"/>
            <w:tcBorders>
              <w:top w:val="single" w:sz="6" w:space="0" w:color="auto"/>
              <w:left w:val="single" w:sz="6" w:space="0" w:color="auto"/>
            </w:tcBorders>
          </w:tcPr>
          <w:p w14:paraId="463A5E09" w14:textId="77777777" w:rsidR="008C576C" w:rsidRPr="00906814" w:rsidRDefault="008C576C">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83652D0" w14:textId="77777777" w:rsidR="008C576C" w:rsidRPr="00906814" w:rsidRDefault="008C576C">
            <w:pPr>
              <w:tabs>
                <w:tab w:val="left" w:pos="0"/>
              </w:tabs>
              <w:suppressAutoHyphens/>
              <w:spacing w:before="90" w:after="54"/>
              <w:rPr>
                <w:rFonts w:ascii="Times New Roman" w:hAnsi="Times New Roman"/>
                <w:spacing w:val="-2"/>
                <w:sz w:val="18"/>
              </w:rPr>
            </w:pPr>
          </w:p>
        </w:tc>
      </w:tr>
      <w:tr w:rsidR="00FB4C8B" w:rsidRPr="00906814" w14:paraId="0C44F70B" w14:textId="77777777">
        <w:tc>
          <w:tcPr>
            <w:tcW w:w="3600" w:type="dxa"/>
            <w:tcBorders>
              <w:top w:val="single" w:sz="6" w:space="0" w:color="auto"/>
              <w:left w:val="double" w:sz="6" w:space="0" w:color="auto"/>
              <w:bottom w:val="double" w:sz="6" w:space="0" w:color="auto"/>
            </w:tcBorders>
          </w:tcPr>
          <w:p w14:paraId="0113710C" w14:textId="77777777" w:rsidR="00FB4C8B" w:rsidRPr="00906814" w:rsidRDefault="00FB4C8B">
            <w:pPr>
              <w:tabs>
                <w:tab w:val="left" w:pos="0"/>
              </w:tabs>
              <w:suppressAutoHyphens/>
              <w:spacing w:before="90" w:after="54"/>
              <w:rPr>
                <w:rFonts w:ascii="Times New Roman" w:hAnsi="Times New Roman"/>
                <w:spacing w:val="-2"/>
                <w:sz w:val="18"/>
              </w:rPr>
            </w:pPr>
          </w:p>
          <w:p w14:paraId="61E4881D" w14:textId="77777777" w:rsidR="00FB4C8B" w:rsidRPr="00906814" w:rsidRDefault="00FB4C8B">
            <w:pPr>
              <w:tabs>
                <w:tab w:val="left" w:pos="0"/>
              </w:tabs>
              <w:suppressAutoHyphens/>
              <w:spacing w:before="90" w:after="54"/>
              <w:rPr>
                <w:rFonts w:ascii="Times New Roman" w:hAnsi="Times New Roman"/>
                <w:spacing w:val="-2"/>
                <w:sz w:val="18"/>
              </w:rPr>
            </w:pPr>
          </w:p>
          <w:p w14:paraId="1746A791" w14:textId="77777777" w:rsidR="00FB4C8B" w:rsidRPr="00906814" w:rsidRDefault="00FB4C8B">
            <w:pPr>
              <w:tabs>
                <w:tab w:val="left" w:pos="0"/>
              </w:tabs>
              <w:suppressAutoHyphens/>
              <w:spacing w:before="90" w:after="54"/>
              <w:rPr>
                <w:rFonts w:ascii="Times New Roman" w:hAnsi="Times New Roman"/>
                <w:spacing w:val="-2"/>
                <w:sz w:val="18"/>
              </w:rPr>
            </w:pPr>
          </w:p>
        </w:tc>
        <w:tc>
          <w:tcPr>
            <w:tcW w:w="2520" w:type="dxa"/>
            <w:tcBorders>
              <w:top w:val="single" w:sz="6" w:space="0" w:color="auto"/>
              <w:left w:val="single" w:sz="6" w:space="0" w:color="auto"/>
              <w:bottom w:val="double" w:sz="6" w:space="0" w:color="auto"/>
            </w:tcBorders>
          </w:tcPr>
          <w:p w14:paraId="0C971B41"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bottom w:val="double" w:sz="6" w:space="0" w:color="auto"/>
              <w:right w:val="double" w:sz="6" w:space="0" w:color="auto"/>
            </w:tcBorders>
          </w:tcPr>
          <w:p w14:paraId="1BFD3B39" w14:textId="77777777" w:rsidR="00FB4C8B" w:rsidRPr="00906814" w:rsidRDefault="00FB4C8B">
            <w:pPr>
              <w:tabs>
                <w:tab w:val="left" w:pos="0"/>
              </w:tabs>
              <w:suppressAutoHyphens/>
              <w:spacing w:before="90"/>
              <w:rPr>
                <w:rFonts w:ascii="Times New Roman" w:hAnsi="Times New Roman"/>
                <w:spacing w:val="-2"/>
                <w:sz w:val="18"/>
              </w:rPr>
            </w:pPr>
          </w:p>
          <w:p w14:paraId="5CD5AC6F" w14:textId="77777777" w:rsidR="00FB4C8B" w:rsidRPr="00906814" w:rsidRDefault="00FB4C8B">
            <w:pPr>
              <w:tabs>
                <w:tab w:val="left" w:pos="0"/>
              </w:tabs>
              <w:suppressAutoHyphens/>
              <w:spacing w:after="54"/>
              <w:rPr>
                <w:rFonts w:ascii="Times New Roman" w:hAnsi="Times New Roman"/>
                <w:spacing w:val="-2"/>
                <w:sz w:val="18"/>
              </w:rPr>
            </w:pPr>
          </w:p>
        </w:tc>
      </w:tr>
    </w:tbl>
    <w:p w14:paraId="4CC616DE" w14:textId="07331FA7" w:rsidR="00FB4C8B" w:rsidRDefault="00FB4C8B">
      <w:pPr>
        <w:tabs>
          <w:tab w:val="left" w:pos="0"/>
        </w:tabs>
        <w:suppressAutoHyphens/>
        <w:spacing w:after="54"/>
        <w:jc w:val="both"/>
        <w:rPr>
          <w:rFonts w:ascii="Times New Roman" w:hAnsi="Times New Roman"/>
          <w:b/>
          <w:spacing w:val="-2"/>
          <w:sz w:val="18"/>
        </w:rPr>
      </w:pPr>
    </w:p>
    <w:p w14:paraId="4F51EBC2" w14:textId="72FD9496" w:rsidR="005F79CA" w:rsidRDefault="005F79CA">
      <w:pPr>
        <w:tabs>
          <w:tab w:val="left" w:pos="0"/>
        </w:tabs>
        <w:suppressAutoHyphens/>
        <w:spacing w:after="54"/>
        <w:jc w:val="both"/>
        <w:rPr>
          <w:rFonts w:ascii="Times New Roman" w:hAnsi="Times New Roman"/>
          <w:b/>
          <w:spacing w:val="-2"/>
          <w:sz w:val="18"/>
        </w:rPr>
      </w:pPr>
    </w:p>
    <w:p w14:paraId="053A2719" w14:textId="44C3A22D" w:rsidR="005F79CA" w:rsidRDefault="005F79CA">
      <w:pPr>
        <w:tabs>
          <w:tab w:val="left" w:pos="0"/>
        </w:tabs>
        <w:suppressAutoHyphens/>
        <w:spacing w:after="54"/>
        <w:jc w:val="both"/>
        <w:rPr>
          <w:rFonts w:ascii="Times New Roman" w:hAnsi="Times New Roman"/>
          <w:b/>
          <w:spacing w:val="-2"/>
          <w:sz w:val="18"/>
        </w:rPr>
      </w:pPr>
    </w:p>
    <w:p w14:paraId="203177B2" w14:textId="037C4A4E" w:rsidR="005F79CA" w:rsidRDefault="005F79CA">
      <w:pPr>
        <w:tabs>
          <w:tab w:val="left" w:pos="0"/>
        </w:tabs>
        <w:suppressAutoHyphens/>
        <w:spacing w:after="54"/>
        <w:jc w:val="both"/>
        <w:rPr>
          <w:rFonts w:ascii="Times New Roman" w:hAnsi="Times New Roman"/>
          <w:b/>
          <w:spacing w:val="-2"/>
          <w:sz w:val="18"/>
        </w:rPr>
      </w:pPr>
    </w:p>
    <w:p w14:paraId="523B43A3" w14:textId="77777777" w:rsidR="005F79CA" w:rsidRPr="00906814" w:rsidRDefault="005F79CA">
      <w:pPr>
        <w:tabs>
          <w:tab w:val="left" w:pos="0"/>
        </w:tabs>
        <w:suppressAutoHyphens/>
        <w:spacing w:after="54"/>
        <w:jc w:val="both"/>
        <w:rPr>
          <w:rFonts w:ascii="Times New Roman" w:hAnsi="Times New Roman"/>
          <w:b/>
          <w:spacing w:val="-2"/>
          <w:sz w:val="18"/>
        </w:rPr>
      </w:pPr>
    </w:p>
    <w:p w14:paraId="6668337D"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 xml:space="preserve">VI.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34F4468A" w:rsidR="00FB4C8B" w:rsidRPr="00906814" w:rsidRDefault="00FB4C8B">
            <w:pPr>
              <w:tabs>
                <w:tab w:val="center" w:pos="1346"/>
              </w:tabs>
              <w:suppressAutoHyphens/>
              <w:spacing w:before="90" w:after="54"/>
              <w:rPr>
                <w:rFonts w:ascii="Times New Roman" w:hAnsi="Times New Roman"/>
                <w:b/>
                <w:spacing w:val="-2"/>
                <w:sz w:val="18"/>
              </w:rPr>
            </w:pPr>
            <w:r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1512773A" w14:textId="59EF754B" w:rsidR="001A648C" w:rsidRPr="008F1EA2" w:rsidRDefault="007D3072" w:rsidP="00D83465">
      <w:pPr>
        <w:tabs>
          <w:tab w:val="left" w:pos="0"/>
        </w:tabs>
        <w:suppressAutoHyphens/>
        <w:jc w:val="both"/>
        <w:rPr>
          <w:rFonts w:ascii="Times New Roman" w:hAnsi="Times New Roman"/>
          <w:b/>
          <w:i/>
          <w:sz w:val="22"/>
          <w:szCs w:val="22"/>
          <w:highlight w:val="yellow"/>
        </w:rPr>
      </w:pPr>
      <w:r w:rsidRPr="008F1EA2">
        <w:rPr>
          <w:rFonts w:ascii="Times New Roman" w:hAnsi="Times New Roman"/>
          <w:b/>
          <w:i/>
          <w:sz w:val="22"/>
          <w:szCs w:val="22"/>
          <w:highlight w:val="yellow"/>
        </w:rPr>
        <w:t>Include the completed</w:t>
      </w:r>
      <w:r w:rsidR="00342038" w:rsidRPr="008F1EA2">
        <w:rPr>
          <w:rFonts w:ascii="Times New Roman" w:hAnsi="Times New Roman"/>
          <w:b/>
          <w:i/>
          <w:sz w:val="22"/>
          <w:szCs w:val="22"/>
          <w:highlight w:val="yellow"/>
        </w:rPr>
        <w:t xml:space="preserve"> 1) </w:t>
      </w:r>
      <w:r w:rsidR="005E74C8" w:rsidRPr="008F1EA2">
        <w:rPr>
          <w:rFonts w:ascii="Times New Roman" w:hAnsi="Times New Roman"/>
          <w:b/>
          <w:i/>
          <w:sz w:val="22"/>
          <w:szCs w:val="22"/>
          <w:highlight w:val="yellow"/>
        </w:rPr>
        <w:t xml:space="preserve">Three letters of recommendation using the </w:t>
      </w:r>
      <w:r w:rsidR="005F79CA" w:rsidRPr="008F1EA2">
        <w:rPr>
          <w:rFonts w:ascii="Times New Roman" w:hAnsi="Times New Roman"/>
          <w:b/>
          <w:i/>
          <w:sz w:val="22"/>
          <w:szCs w:val="22"/>
          <w:highlight w:val="yellow"/>
        </w:rPr>
        <w:t xml:space="preserve">Recommendation Form, 2) GPA calculation sheet and 3) </w:t>
      </w:r>
      <w:r w:rsidR="00342038" w:rsidRPr="008F1EA2">
        <w:rPr>
          <w:rFonts w:ascii="Times New Roman" w:hAnsi="Times New Roman"/>
          <w:b/>
          <w:i/>
          <w:sz w:val="22"/>
          <w:szCs w:val="22"/>
          <w:highlight w:val="yellow"/>
        </w:rPr>
        <w:t xml:space="preserve">Food and Nutrition Experience Log </w:t>
      </w:r>
      <w:r w:rsidR="00733E59" w:rsidRPr="008F1EA2">
        <w:rPr>
          <w:rFonts w:ascii="Times New Roman" w:hAnsi="Times New Roman"/>
          <w:b/>
          <w:i/>
          <w:sz w:val="22"/>
          <w:szCs w:val="22"/>
          <w:highlight w:val="yellow"/>
        </w:rPr>
        <w:t>available at</w:t>
      </w:r>
      <w:r w:rsidRPr="008F1EA2">
        <w:rPr>
          <w:rFonts w:ascii="Times New Roman" w:hAnsi="Times New Roman"/>
          <w:b/>
          <w:i/>
          <w:sz w:val="22"/>
          <w:szCs w:val="22"/>
          <w:highlight w:val="yellow"/>
        </w:rPr>
        <w:t xml:space="preserve"> </w:t>
      </w:r>
      <w:hyperlink r:id="rId17" w:history="1">
        <w:r w:rsidR="008F1EA2" w:rsidRPr="008F1EA2">
          <w:rPr>
            <w:rStyle w:val="Hyperlink"/>
            <w:rFonts w:ascii="Times New Roman" w:hAnsi="Times New Roman"/>
            <w:b/>
            <w:i/>
            <w:sz w:val="22"/>
            <w:szCs w:val="22"/>
            <w:highlight w:val="yellow"/>
          </w:rPr>
          <w:t>https://cse.tcu.edu/nutrition</w:t>
        </w:r>
      </w:hyperlink>
      <w:r w:rsidRPr="008F1EA2">
        <w:rPr>
          <w:rFonts w:ascii="Times New Roman" w:hAnsi="Times New Roman"/>
          <w:b/>
          <w:i/>
          <w:sz w:val="22"/>
          <w:szCs w:val="22"/>
          <w:highlight w:val="yellow"/>
        </w:rPr>
        <w:t xml:space="preserve"> </w:t>
      </w:r>
      <w:r w:rsidR="00733E59" w:rsidRPr="008F1EA2">
        <w:rPr>
          <w:rFonts w:ascii="Times New Roman" w:hAnsi="Times New Roman"/>
          <w:b/>
          <w:i/>
          <w:sz w:val="22"/>
          <w:szCs w:val="22"/>
          <w:highlight w:val="yellow"/>
        </w:rPr>
        <w:t xml:space="preserve">with </w:t>
      </w:r>
      <w:r w:rsidR="00634AF4" w:rsidRPr="008F1EA2">
        <w:rPr>
          <w:rFonts w:ascii="Times New Roman" w:hAnsi="Times New Roman"/>
          <w:b/>
          <w:i/>
          <w:sz w:val="22"/>
          <w:szCs w:val="22"/>
          <w:highlight w:val="yellow"/>
        </w:rPr>
        <w:t>CDP</w:t>
      </w:r>
      <w:r w:rsidR="00733E59" w:rsidRPr="008F1EA2">
        <w:rPr>
          <w:rFonts w:ascii="Times New Roman" w:hAnsi="Times New Roman"/>
          <w:b/>
          <w:i/>
          <w:sz w:val="22"/>
          <w:szCs w:val="22"/>
          <w:highlight w:val="yellow"/>
        </w:rPr>
        <w:t>/DPD Application.</w:t>
      </w:r>
    </w:p>
    <w:p w14:paraId="7A993261" w14:textId="77777777" w:rsidR="005E74C8" w:rsidRPr="005F79CA" w:rsidRDefault="005E74C8" w:rsidP="00D83465">
      <w:pPr>
        <w:tabs>
          <w:tab w:val="left" w:pos="0"/>
        </w:tabs>
        <w:suppressAutoHyphens/>
        <w:jc w:val="both"/>
        <w:rPr>
          <w:rFonts w:ascii="Times New Roman" w:hAnsi="Times New Roman"/>
          <w:sz w:val="22"/>
          <w:szCs w:val="22"/>
        </w:rPr>
      </w:pPr>
    </w:p>
    <w:p w14:paraId="0074AFD0" w14:textId="77777777" w:rsidR="001A648C" w:rsidRPr="001555FF" w:rsidRDefault="001A648C" w:rsidP="00D83465">
      <w:pPr>
        <w:tabs>
          <w:tab w:val="left" w:pos="0"/>
        </w:tabs>
        <w:suppressAutoHyphens/>
        <w:jc w:val="both"/>
        <w:rPr>
          <w:rFonts w:ascii="Times New Roman" w:hAnsi="Times New Roman"/>
          <w:sz w:val="18"/>
          <w:szCs w:val="18"/>
        </w:rPr>
      </w:pPr>
    </w:p>
    <w:sectPr w:rsidR="001A648C" w:rsidRPr="001555FF" w:rsidSect="00A201A8">
      <w:footerReference w:type="even" r:id="rId18"/>
      <w:footerReference w:type="default" r:id="rId19"/>
      <w:endnotePr>
        <w:numFmt w:val="decimal"/>
      </w:endnotePr>
      <w:type w:val="continuous"/>
      <w:pgSz w:w="12240" w:h="15840"/>
      <w:pgMar w:top="720" w:right="720" w:bottom="360" w:left="720" w:header="720" w:footer="36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B034" w16cex:dateUtc="2022-10-20T16:32:00Z"/>
  <w16cex:commentExtensible w16cex:durableId="26FBB07A" w16cex:dateUtc="2022-10-20T1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7263" w14:textId="77777777" w:rsidR="00F615C0" w:rsidRDefault="00F615C0">
      <w:pPr>
        <w:spacing w:line="20" w:lineRule="exact"/>
        <w:rPr>
          <w:sz w:val="24"/>
        </w:rPr>
      </w:pPr>
    </w:p>
  </w:endnote>
  <w:endnote w:type="continuationSeparator" w:id="0">
    <w:p w14:paraId="16C25AEB" w14:textId="77777777" w:rsidR="00F615C0" w:rsidRDefault="00F615C0">
      <w:r>
        <w:rPr>
          <w:sz w:val="24"/>
        </w:rPr>
        <w:t xml:space="preserve"> </w:t>
      </w:r>
    </w:p>
  </w:endnote>
  <w:endnote w:type="continuationNotice" w:id="1">
    <w:p w14:paraId="18A6F628" w14:textId="77777777" w:rsidR="00F615C0" w:rsidRDefault="00F615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6605" w14:textId="77777777" w:rsidR="00EB244E" w:rsidRDefault="00EB2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57A15D" w14:textId="77777777" w:rsidR="00EB244E" w:rsidRDefault="00EB2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78F6" w14:textId="77777777" w:rsidR="00EB244E" w:rsidRDefault="00EB244E">
    <w:pPr>
      <w:pStyle w:val="Footer"/>
      <w:jc w:val="center"/>
    </w:pPr>
    <w:r>
      <w:fldChar w:fldCharType="begin"/>
    </w:r>
    <w:r>
      <w:instrText xml:space="preserve"> PAGE   \* MERGEFORMAT </w:instrText>
    </w:r>
    <w:r>
      <w:fldChar w:fldCharType="separate"/>
    </w:r>
    <w:r>
      <w:rPr>
        <w:noProof/>
      </w:rPr>
      <w:t>1</w:t>
    </w:r>
    <w:r>
      <w:fldChar w:fldCharType="end"/>
    </w:r>
  </w:p>
  <w:p w14:paraId="094C70DA" w14:textId="77777777" w:rsidR="00EB244E" w:rsidRDefault="00EB244E">
    <w:pPr>
      <w:tabs>
        <w:tab w:val="left" w:pos="0"/>
      </w:tabs>
      <w:suppressAutoHyphens/>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FECCF" w14:textId="77777777" w:rsidR="00F615C0" w:rsidRDefault="00F615C0">
      <w:r>
        <w:rPr>
          <w:sz w:val="24"/>
        </w:rPr>
        <w:separator/>
      </w:r>
    </w:p>
  </w:footnote>
  <w:footnote w:type="continuationSeparator" w:id="0">
    <w:p w14:paraId="4A7EE090" w14:textId="77777777" w:rsidR="00F615C0" w:rsidRDefault="00F6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82A"/>
    <w:multiLevelType w:val="hybridMultilevel"/>
    <w:tmpl w:val="A76C48B4"/>
    <w:lvl w:ilvl="0" w:tplc="9056BADC">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1D40"/>
    <w:multiLevelType w:val="hybridMultilevel"/>
    <w:tmpl w:val="FADEA8EC"/>
    <w:lvl w:ilvl="0" w:tplc="2852439A">
      <w:start w:val="1"/>
      <w:numFmt w:val="decimal"/>
      <w:lvlText w:val="%1."/>
      <w:lvlJc w:val="left"/>
      <w:pPr>
        <w:ind w:left="720" w:hanging="360"/>
      </w:pPr>
      <w:rPr>
        <w:i w:val="0"/>
        <w:iCs/>
      </w:rPr>
    </w:lvl>
    <w:lvl w:ilvl="1" w:tplc="D3B8B7E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1AC1"/>
    <w:multiLevelType w:val="hybridMultilevel"/>
    <w:tmpl w:val="2F70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163C"/>
    <w:multiLevelType w:val="hybridMultilevel"/>
    <w:tmpl w:val="4218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A1E"/>
    <w:multiLevelType w:val="hybridMultilevel"/>
    <w:tmpl w:val="7082C014"/>
    <w:lvl w:ilvl="0" w:tplc="AF8C3136">
      <w:start w:val="4"/>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A0462"/>
    <w:multiLevelType w:val="hybridMultilevel"/>
    <w:tmpl w:val="A5CC1B06"/>
    <w:lvl w:ilvl="0" w:tplc="2852439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E2FDD"/>
    <w:multiLevelType w:val="hybridMultilevel"/>
    <w:tmpl w:val="C3923410"/>
    <w:lvl w:ilvl="0" w:tplc="04090019">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EA4110"/>
    <w:multiLevelType w:val="hybridMultilevel"/>
    <w:tmpl w:val="AB24F450"/>
    <w:lvl w:ilvl="0" w:tplc="67BE82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9"/>
  </w:num>
  <w:num w:numId="4">
    <w:abstractNumId w:val="11"/>
  </w:num>
  <w:num w:numId="5">
    <w:abstractNumId w:val="2"/>
  </w:num>
  <w:num w:numId="6">
    <w:abstractNumId w:val="14"/>
  </w:num>
  <w:num w:numId="7">
    <w:abstractNumId w:val="3"/>
  </w:num>
  <w:num w:numId="8">
    <w:abstractNumId w:val="7"/>
  </w:num>
  <w:num w:numId="9">
    <w:abstractNumId w:val="15"/>
  </w:num>
  <w:num w:numId="10">
    <w:abstractNumId w:val="4"/>
  </w:num>
  <w:num w:numId="11">
    <w:abstractNumId w:val="13"/>
  </w:num>
  <w:num w:numId="12">
    <w:abstractNumId w:val="6"/>
  </w:num>
  <w:num w:numId="13">
    <w:abstractNumId w:val="1"/>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77A3"/>
    <w:rsid w:val="000563B3"/>
    <w:rsid w:val="00097B40"/>
    <w:rsid w:val="000C7EC2"/>
    <w:rsid w:val="000E3BCA"/>
    <w:rsid w:val="001000EA"/>
    <w:rsid w:val="001050F5"/>
    <w:rsid w:val="00106543"/>
    <w:rsid w:val="00114033"/>
    <w:rsid w:val="001149DA"/>
    <w:rsid w:val="00122EBC"/>
    <w:rsid w:val="0013293A"/>
    <w:rsid w:val="001555FF"/>
    <w:rsid w:val="001A585A"/>
    <w:rsid w:val="001A648C"/>
    <w:rsid w:val="001C485D"/>
    <w:rsid w:val="001D4A56"/>
    <w:rsid w:val="001D579C"/>
    <w:rsid w:val="001E17AD"/>
    <w:rsid w:val="001F0BE5"/>
    <w:rsid w:val="001F6B36"/>
    <w:rsid w:val="002102E1"/>
    <w:rsid w:val="0024026F"/>
    <w:rsid w:val="002417F5"/>
    <w:rsid w:val="002437FC"/>
    <w:rsid w:val="00245F3C"/>
    <w:rsid w:val="00252670"/>
    <w:rsid w:val="002529D3"/>
    <w:rsid w:val="00255007"/>
    <w:rsid w:val="002625EC"/>
    <w:rsid w:val="00275854"/>
    <w:rsid w:val="00281758"/>
    <w:rsid w:val="00283DD1"/>
    <w:rsid w:val="0028441D"/>
    <w:rsid w:val="00293DE3"/>
    <w:rsid w:val="002A4629"/>
    <w:rsid w:val="002B7AA5"/>
    <w:rsid w:val="002F69EF"/>
    <w:rsid w:val="003015A1"/>
    <w:rsid w:val="0031059E"/>
    <w:rsid w:val="0031372A"/>
    <w:rsid w:val="00314B30"/>
    <w:rsid w:val="00342038"/>
    <w:rsid w:val="003719CA"/>
    <w:rsid w:val="00382859"/>
    <w:rsid w:val="00392090"/>
    <w:rsid w:val="0039259D"/>
    <w:rsid w:val="003B5E23"/>
    <w:rsid w:val="003E71CC"/>
    <w:rsid w:val="00416E84"/>
    <w:rsid w:val="00425AED"/>
    <w:rsid w:val="0043435B"/>
    <w:rsid w:val="00434F8E"/>
    <w:rsid w:val="00440B12"/>
    <w:rsid w:val="00445706"/>
    <w:rsid w:val="00454D77"/>
    <w:rsid w:val="00467AE7"/>
    <w:rsid w:val="004A3A83"/>
    <w:rsid w:val="004B370E"/>
    <w:rsid w:val="004B6D32"/>
    <w:rsid w:val="004D163C"/>
    <w:rsid w:val="004F5D18"/>
    <w:rsid w:val="0050681C"/>
    <w:rsid w:val="0052582D"/>
    <w:rsid w:val="0053662C"/>
    <w:rsid w:val="005375BC"/>
    <w:rsid w:val="00550E4D"/>
    <w:rsid w:val="005548FA"/>
    <w:rsid w:val="00594400"/>
    <w:rsid w:val="00594F75"/>
    <w:rsid w:val="005B3ACB"/>
    <w:rsid w:val="005B6369"/>
    <w:rsid w:val="005E0124"/>
    <w:rsid w:val="005E5102"/>
    <w:rsid w:val="005E74C8"/>
    <w:rsid w:val="005F79CA"/>
    <w:rsid w:val="006142C1"/>
    <w:rsid w:val="00624327"/>
    <w:rsid w:val="00634AF4"/>
    <w:rsid w:val="006405AD"/>
    <w:rsid w:val="006466C1"/>
    <w:rsid w:val="00672608"/>
    <w:rsid w:val="00681884"/>
    <w:rsid w:val="00694478"/>
    <w:rsid w:val="006C4CDC"/>
    <w:rsid w:val="006E5A34"/>
    <w:rsid w:val="00733E59"/>
    <w:rsid w:val="00753C92"/>
    <w:rsid w:val="00757DCD"/>
    <w:rsid w:val="00767D83"/>
    <w:rsid w:val="007D3072"/>
    <w:rsid w:val="007D5ACB"/>
    <w:rsid w:val="007E4A97"/>
    <w:rsid w:val="007F703C"/>
    <w:rsid w:val="008024A5"/>
    <w:rsid w:val="00804211"/>
    <w:rsid w:val="0080674B"/>
    <w:rsid w:val="008359EE"/>
    <w:rsid w:val="00856416"/>
    <w:rsid w:val="00874194"/>
    <w:rsid w:val="00880591"/>
    <w:rsid w:val="0088603B"/>
    <w:rsid w:val="008C576C"/>
    <w:rsid w:val="008E594B"/>
    <w:rsid w:val="008F1EA2"/>
    <w:rsid w:val="008F20BD"/>
    <w:rsid w:val="008F2127"/>
    <w:rsid w:val="008F7688"/>
    <w:rsid w:val="00906814"/>
    <w:rsid w:val="009268CE"/>
    <w:rsid w:val="00932D45"/>
    <w:rsid w:val="009537CF"/>
    <w:rsid w:val="009938C5"/>
    <w:rsid w:val="00993E6C"/>
    <w:rsid w:val="009B109C"/>
    <w:rsid w:val="009B1DED"/>
    <w:rsid w:val="009C67E8"/>
    <w:rsid w:val="009D55C4"/>
    <w:rsid w:val="009F33BC"/>
    <w:rsid w:val="00A201A8"/>
    <w:rsid w:val="00A27BC6"/>
    <w:rsid w:val="00A33245"/>
    <w:rsid w:val="00A438C1"/>
    <w:rsid w:val="00A66C98"/>
    <w:rsid w:val="00A94320"/>
    <w:rsid w:val="00AA081D"/>
    <w:rsid w:val="00AA6AEC"/>
    <w:rsid w:val="00AB5411"/>
    <w:rsid w:val="00AD678D"/>
    <w:rsid w:val="00B3454C"/>
    <w:rsid w:val="00B46A56"/>
    <w:rsid w:val="00B70220"/>
    <w:rsid w:val="00B8331F"/>
    <w:rsid w:val="00B847CF"/>
    <w:rsid w:val="00BD49AD"/>
    <w:rsid w:val="00BE0040"/>
    <w:rsid w:val="00BF30FF"/>
    <w:rsid w:val="00C05DFD"/>
    <w:rsid w:val="00C42454"/>
    <w:rsid w:val="00C525D5"/>
    <w:rsid w:val="00C57CB0"/>
    <w:rsid w:val="00CA600C"/>
    <w:rsid w:val="00CB203C"/>
    <w:rsid w:val="00CD4629"/>
    <w:rsid w:val="00CE5615"/>
    <w:rsid w:val="00CF03CB"/>
    <w:rsid w:val="00CF3660"/>
    <w:rsid w:val="00D006DB"/>
    <w:rsid w:val="00D03E5F"/>
    <w:rsid w:val="00D15789"/>
    <w:rsid w:val="00D22856"/>
    <w:rsid w:val="00D52AC1"/>
    <w:rsid w:val="00D5759C"/>
    <w:rsid w:val="00D750CF"/>
    <w:rsid w:val="00D83465"/>
    <w:rsid w:val="00D8462B"/>
    <w:rsid w:val="00D9462D"/>
    <w:rsid w:val="00DC331D"/>
    <w:rsid w:val="00DC5F04"/>
    <w:rsid w:val="00E05156"/>
    <w:rsid w:val="00E21DCE"/>
    <w:rsid w:val="00E224AC"/>
    <w:rsid w:val="00E301EF"/>
    <w:rsid w:val="00E36829"/>
    <w:rsid w:val="00E36EE2"/>
    <w:rsid w:val="00E65008"/>
    <w:rsid w:val="00E72199"/>
    <w:rsid w:val="00E76F28"/>
    <w:rsid w:val="00E839F6"/>
    <w:rsid w:val="00EB244E"/>
    <w:rsid w:val="00EB748A"/>
    <w:rsid w:val="00EC15AD"/>
    <w:rsid w:val="00EE08B6"/>
    <w:rsid w:val="00EF0E73"/>
    <w:rsid w:val="00EF1EFF"/>
    <w:rsid w:val="00F03F6F"/>
    <w:rsid w:val="00F615C0"/>
    <w:rsid w:val="00F93C7D"/>
    <w:rsid w:val="00F94713"/>
    <w:rsid w:val="00FA6792"/>
    <w:rsid w:val="00FB4C8B"/>
    <w:rsid w:val="00FB5ABC"/>
    <w:rsid w:val="00FC219E"/>
    <w:rsid w:val="00FC78B3"/>
    <w:rsid w:val="00FE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4097"/>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unhideWhenUsed/>
    <w:rsid w:val="00AA6AEC"/>
  </w:style>
  <w:style w:type="character" w:customStyle="1" w:styleId="CommentTextChar">
    <w:name w:val="Comment Text Char"/>
    <w:basedOn w:val="DefaultParagraphFont"/>
    <w:link w:val="CommentText"/>
    <w:uiPriority w:val="99"/>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7455">
      <w:bodyDiv w:val="1"/>
      <w:marLeft w:val="0"/>
      <w:marRight w:val="0"/>
      <w:marTop w:val="0"/>
      <w:marBottom w:val="0"/>
      <w:divBdr>
        <w:top w:val="none" w:sz="0" w:space="0" w:color="auto"/>
        <w:left w:val="none" w:sz="0" w:space="0" w:color="auto"/>
        <w:bottom w:val="none" w:sz="0" w:space="0" w:color="auto"/>
        <w:right w:val="none" w:sz="0" w:space="0" w:color="auto"/>
      </w:divBdr>
    </w:div>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e.tcu.edu/nutrition/academics/combined-bs.php" TargetMode="External"/><Relationship Id="rId13" Type="http://schemas.openxmlformats.org/officeDocument/2006/relationships/hyperlink" Target="https://cse.tcu.edu/nutrition/academics/combined-bs.php" TargetMode="Externa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cu.smartcatalogiq.com/current/Undergraduate-Catalog/Copy-of-College-of-Science-and-Engineering/Nutritional-Sciences/Didactic-Program-in-Dietetics" TargetMode="External"/><Relationship Id="rId17" Type="http://schemas.openxmlformats.org/officeDocument/2006/relationships/hyperlink" Target="https://cse.tcu.edu/nutrition"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e.tcu.edu/nutrition/academics/dpd.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cu.smartcatalogiq.com/current/Graduate-Catalog/College-of-Science-and-Engineering/Nutritional-Sciences/Dietetics-M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tcu.smartcatalogiq.com/current/Undergraduate-Catalog/Copy-of-College-of-Science-and-Engineering/Nutritional-Sciences/Copy-of-Coordinated-Program-in-Dietetics-Option-I" TargetMode="External"/><Relationship Id="rId14" Type="http://schemas.openxmlformats.org/officeDocument/2006/relationships/hyperlink" Target="https://cse.tcu.edu/nutrition/academics/dp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7A31-32BA-4823-9403-3F2830A6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2168</Words>
  <Characters>15125</Characters>
  <Application>Microsoft Office Word</Application>
  <DocSecurity>4</DocSecurity>
  <Lines>126</Lines>
  <Paragraphs>34</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17259</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Duncan, Meggan</cp:lastModifiedBy>
  <cp:revision>2</cp:revision>
  <cp:lastPrinted>2022-10-20T19:00:00Z</cp:lastPrinted>
  <dcterms:created xsi:type="dcterms:W3CDTF">2022-10-21T15:55:00Z</dcterms:created>
  <dcterms:modified xsi:type="dcterms:W3CDTF">2022-10-21T15:55:00Z</dcterms:modified>
</cp:coreProperties>
</file>